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E58" w:rsidRPr="006443F5" w:rsidRDefault="00B20E58" w:rsidP="006443F5">
      <w:pPr>
        <w:autoSpaceDE w:val="0"/>
        <w:autoSpaceDN w:val="0"/>
        <w:adjustRightInd w:val="0"/>
        <w:jc w:val="center"/>
        <w:rPr>
          <w:noProof/>
          <w:sz w:val="8"/>
          <w:szCs w:val="8"/>
        </w:rPr>
      </w:pPr>
    </w:p>
    <w:p w:rsidR="006443F5" w:rsidRDefault="006443F5" w:rsidP="006443F5">
      <w:pPr>
        <w:autoSpaceDE w:val="0"/>
        <w:autoSpaceDN w:val="0"/>
        <w:adjustRightInd w:val="0"/>
        <w:jc w:val="center"/>
        <w:rPr>
          <w:noProof/>
          <w:sz w:val="28"/>
          <w:szCs w:val="28"/>
        </w:rPr>
      </w:pPr>
      <w:r>
        <w:rPr>
          <w:noProof/>
        </w:rPr>
        <w:drawing>
          <wp:inline distT="0" distB="0" distL="0" distR="0" wp14:anchorId="65046657" wp14:editId="74D6F6FC">
            <wp:extent cx="74676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3F5" w:rsidRPr="006443F5" w:rsidRDefault="006443F5" w:rsidP="006443F5">
      <w:pPr>
        <w:autoSpaceDE w:val="0"/>
        <w:autoSpaceDN w:val="0"/>
        <w:adjustRightInd w:val="0"/>
        <w:jc w:val="center"/>
        <w:rPr>
          <w:noProof/>
          <w:sz w:val="28"/>
          <w:szCs w:val="28"/>
        </w:rPr>
      </w:pPr>
    </w:p>
    <w:p w:rsidR="00B369BD" w:rsidRPr="00B369BD" w:rsidRDefault="00B369BD" w:rsidP="00B369BD">
      <w:pPr>
        <w:spacing w:line="312" w:lineRule="auto"/>
        <w:jc w:val="center"/>
        <w:rPr>
          <w:b/>
          <w:bCs/>
          <w:sz w:val="40"/>
          <w:szCs w:val="40"/>
        </w:rPr>
      </w:pPr>
      <w:r w:rsidRPr="00B369BD">
        <w:rPr>
          <w:b/>
          <w:bCs/>
          <w:sz w:val="40"/>
          <w:szCs w:val="40"/>
        </w:rPr>
        <w:t>ЗАКОН</w:t>
      </w:r>
    </w:p>
    <w:p w:rsidR="00B369BD" w:rsidRPr="00B369BD" w:rsidRDefault="00B369BD" w:rsidP="00B369BD">
      <w:pPr>
        <w:spacing w:line="312" w:lineRule="auto"/>
        <w:jc w:val="center"/>
        <w:rPr>
          <w:b/>
          <w:bCs/>
          <w:sz w:val="40"/>
          <w:szCs w:val="40"/>
        </w:rPr>
      </w:pPr>
      <w:r w:rsidRPr="00B369BD">
        <w:rPr>
          <w:b/>
          <w:bCs/>
          <w:sz w:val="40"/>
          <w:szCs w:val="40"/>
        </w:rPr>
        <w:t>ЧУВАШСКОЙ РЕСПУБЛИКИ</w:t>
      </w:r>
    </w:p>
    <w:p w:rsidR="00B369BD" w:rsidRPr="00B369BD" w:rsidRDefault="00B369BD" w:rsidP="00B369BD">
      <w:pPr>
        <w:rPr>
          <w:b/>
          <w:bCs/>
          <w:sz w:val="28"/>
          <w:szCs w:val="32"/>
        </w:rPr>
      </w:pPr>
    </w:p>
    <w:p w:rsidR="004A58B8" w:rsidRDefault="004A58B8" w:rsidP="001E7D87">
      <w:pPr>
        <w:widowControl w:val="0"/>
        <w:autoSpaceDE w:val="0"/>
        <w:autoSpaceDN w:val="0"/>
        <w:adjustRightInd w:val="0"/>
        <w:spacing w:line="302" w:lineRule="auto"/>
        <w:jc w:val="center"/>
        <w:rPr>
          <w:b/>
          <w:sz w:val="32"/>
          <w:szCs w:val="32"/>
        </w:rPr>
      </w:pPr>
      <w:r w:rsidRPr="004662A1">
        <w:rPr>
          <w:b/>
          <w:sz w:val="32"/>
          <w:szCs w:val="32"/>
        </w:rPr>
        <w:t>О ВНЕСЕНИИ ИЗМЕНЕНИ</w:t>
      </w:r>
      <w:r w:rsidR="0015632E">
        <w:rPr>
          <w:b/>
          <w:sz w:val="32"/>
          <w:szCs w:val="32"/>
        </w:rPr>
        <w:t>Й</w:t>
      </w:r>
      <w:r w:rsidRPr="004662A1">
        <w:rPr>
          <w:b/>
          <w:sz w:val="32"/>
          <w:szCs w:val="32"/>
        </w:rPr>
        <w:t xml:space="preserve"> </w:t>
      </w:r>
    </w:p>
    <w:p w:rsidR="005B1025" w:rsidRDefault="004A58B8" w:rsidP="001E7D87">
      <w:pPr>
        <w:widowControl w:val="0"/>
        <w:autoSpaceDE w:val="0"/>
        <w:autoSpaceDN w:val="0"/>
        <w:adjustRightInd w:val="0"/>
        <w:spacing w:line="302" w:lineRule="auto"/>
        <w:jc w:val="center"/>
        <w:rPr>
          <w:b/>
          <w:sz w:val="32"/>
          <w:szCs w:val="32"/>
        </w:rPr>
      </w:pPr>
      <w:r w:rsidRPr="004662A1">
        <w:rPr>
          <w:b/>
          <w:sz w:val="32"/>
          <w:szCs w:val="32"/>
        </w:rPr>
        <w:t>В</w:t>
      </w:r>
      <w:r w:rsidR="0015632E">
        <w:rPr>
          <w:b/>
          <w:sz w:val="32"/>
          <w:szCs w:val="32"/>
        </w:rPr>
        <w:t xml:space="preserve"> </w:t>
      </w:r>
      <w:r w:rsidR="005B1025">
        <w:rPr>
          <w:b/>
          <w:sz w:val="32"/>
          <w:szCs w:val="32"/>
        </w:rPr>
        <w:t xml:space="preserve">ОТДЕЛЬНЫЕ </w:t>
      </w:r>
      <w:r w:rsidR="00A25C91">
        <w:rPr>
          <w:b/>
          <w:sz w:val="32"/>
          <w:szCs w:val="32"/>
        </w:rPr>
        <w:t>З</w:t>
      </w:r>
      <w:r w:rsidR="00AA1E5F" w:rsidRPr="00AA1E5F">
        <w:rPr>
          <w:b/>
          <w:sz w:val="32"/>
          <w:szCs w:val="32"/>
        </w:rPr>
        <w:t>АКОН</w:t>
      </w:r>
      <w:r w:rsidR="005B1025">
        <w:rPr>
          <w:b/>
          <w:sz w:val="32"/>
          <w:szCs w:val="32"/>
        </w:rPr>
        <w:t>ОДАТЕЛЬНЫЕ АКТЫ</w:t>
      </w:r>
    </w:p>
    <w:p w:rsidR="00A25C91" w:rsidRDefault="00AA1E5F" w:rsidP="001E7D87">
      <w:pPr>
        <w:widowControl w:val="0"/>
        <w:autoSpaceDE w:val="0"/>
        <w:autoSpaceDN w:val="0"/>
        <w:adjustRightInd w:val="0"/>
        <w:spacing w:line="302" w:lineRule="auto"/>
        <w:jc w:val="center"/>
        <w:rPr>
          <w:b/>
          <w:sz w:val="32"/>
          <w:szCs w:val="32"/>
        </w:rPr>
      </w:pPr>
      <w:r w:rsidRPr="00AA1E5F">
        <w:rPr>
          <w:b/>
          <w:sz w:val="32"/>
          <w:szCs w:val="32"/>
        </w:rPr>
        <w:t xml:space="preserve">ЧУВАШСКОЙ РЕСПУБЛИКИ </w:t>
      </w:r>
    </w:p>
    <w:p w:rsidR="0059437C" w:rsidRPr="00201ED7" w:rsidRDefault="0059437C" w:rsidP="001E7D87">
      <w:pPr>
        <w:autoSpaceDE w:val="0"/>
        <w:autoSpaceDN w:val="0"/>
        <w:adjustRightInd w:val="0"/>
        <w:ind w:firstLine="709"/>
        <w:jc w:val="center"/>
        <w:rPr>
          <w:iCs/>
          <w:sz w:val="56"/>
          <w:szCs w:val="56"/>
        </w:rPr>
      </w:pPr>
    </w:p>
    <w:p w:rsidR="0059437C" w:rsidRDefault="0059437C" w:rsidP="001E7D87">
      <w:pPr>
        <w:pStyle w:val="consnonformat"/>
        <w:tabs>
          <w:tab w:val="left" w:pos="4062"/>
        </w:tabs>
        <w:spacing w:before="0" w:beforeAutospacing="0" w:after="0" w:afterAutospacing="0"/>
        <w:ind w:left="5954"/>
        <w:jc w:val="center"/>
        <w:rPr>
          <w:i/>
          <w:iCs/>
          <w:sz w:val="26"/>
          <w:szCs w:val="26"/>
        </w:rPr>
      </w:pPr>
      <w:proofErr w:type="gramStart"/>
      <w:r>
        <w:rPr>
          <w:i/>
          <w:iCs/>
          <w:sz w:val="26"/>
          <w:szCs w:val="26"/>
        </w:rPr>
        <w:t>Принят</w:t>
      </w:r>
      <w:proofErr w:type="gramEnd"/>
    </w:p>
    <w:p w:rsidR="0059437C" w:rsidRDefault="0059437C" w:rsidP="001E7D87">
      <w:pPr>
        <w:pStyle w:val="consnormal"/>
        <w:tabs>
          <w:tab w:val="left" w:pos="4062"/>
        </w:tabs>
        <w:spacing w:before="0" w:beforeAutospacing="0" w:after="0" w:afterAutospacing="0"/>
        <w:ind w:left="5954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>Государственным Советом</w:t>
      </w:r>
    </w:p>
    <w:p w:rsidR="0059437C" w:rsidRDefault="0059437C" w:rsidP="001E7D87">
      <w:pPr>
        <w:pStyle w:val="consnormal"/>
        <w:tabs>
          <w:tab w:val="left" w:pos="4062"/>
        </w:tabs>
        <w:spacing w:before="0" w:beforeAutospacing="0" w:after="0" w:afterAutospacing="0"/>
        <w:ind w:left="5954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>Чувашской Республики</w:t>
      </w:r>
    </w:p>
    <w:p w:rsidR="0059437C" w:rsidRDefault="0022516E" w:rsidP="001E7D87">
      <w:pPr>
        <w:autoSpaceDE w:val="0"/>
        <w:autoSpaceDN w:val="0"/>
        <w:adjustRightInd w:val="0"/>
        <w:ind w:left="5954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 xml:space="preserve">21 декабря </w:t>
      </w:r>
      <w:r w:rsidR="0059437C">
        <w:rPr>
          <w:i/>
          <w:iCs/>
          <w:color w:val="000000"/>
          <w:sz w:val="26"/>
          <w:szCs w:val="26"/>
        </w:rPr>
        <w:t>202</w:t>
      </w:r>
      <w:r w:rsidR="000D466A">
        <w:rPr>
          <w:i/>
          <w:iCs/>
          <w:color w:val="000000"/>
          <w:sz w:val="26"/>
          <w:szCs w:val="26"/>
        </w:rPr>
        <w:t>3</w:t>
      </w:r>
      <w:r w:rsidR="0059437C">
        <w:rPr>
          <w:i/>
          <w:iCs/>
          <w:color w:val="000000"/>
          <w:sz w:val="26"/>
          <w:szCs w:val="26"/>
        </w:rPr>
        <w:t xml:space="preserve"> года</w:t>
      </w:r>
    </w:p>
    <w:p w:rsidR="0059437C" w:rsidRPr="00F20385" w:rsidRDefault="0059437C" w:rsidP="001E7D87">
      <w:pPr>
        <w:autoSpaceDE w:val="0"/>
        <w:autoSpaceDN w:val="0"/>
        <w:adjustRightInd w:val="0"/>
        <w:ind w:firstLine="709"/>
        <w:jc w:val="center"/>
        <w:rPr>
          <w:iCs/>
          <w:sz w:val="56"/>
          <w:szCs w:val="56"/>
        </w:rPr>
      </w:pPr>
    </w:p>
    <w:p w:rsidR="00BE5A9B" w:rsidRPr="001E7D87" w:rsidRDefault="00BE5A9B" w:rsidP="00665E7E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outlineLvl w:val="1"/>
        <w:rPr>
          <w:b/>
          <w:sz w:val="28"/>
          <w:szCs w:val="28"/>
        </w:rPr>
      </w:pPr>
      <w:r w:rsidRPr="001E7D87">
        <w:rPr>
          <w:b/>
          <w:sz w:val="28"/>
          <w:szCs w:val="28"/>
        </w:rPr>
        <w:t>Статья 1</w:t>
      </w:r>
    </w:p>
    <w:p w:rsidR="0015632E" w:rsidRDefault="008118B7" w:rsidP="00665E7E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bCs/>
          <w:spacing w:val="-4"/>
          <w:sz w:val="28"/>
          <w:szCs w:val="28"/>
        </w:rPr>
      </w:pPr>
      <w:proofErr w:type="gramStart"/>
      <w:r w:rsidRPr="001E7D87">
        <w:rPr>
          <w:spacing w:val="-4"/>
          <w:sz w:val="28"/>
          <w:szCs w:val="28"/>
        </w:rPr>
        <w:t>Внести в Закон Чувашской Республики</w:t>
      </w:r>
      <w:r w:rsidRPr="001E7D87">
        <w:rPr>
          <w:bCs/>
          <w:spacing w:val="-4"/>
          <w:sz w:val="28"/>
          <w:szCs w:val="28"/>
        </w:rPr>
        <w:t xml:space="preserve"> от 1 июля 1999 года № 12 "О</w:t>
      </w:r>
      <w:r w:rsidR="000D466A">
        <w:rPr>
          <w:bCs/>
          <w:spacing w:val="-4"/>
          <w:sz w:val="28"/>
          <w:szCs w:val="28"/>
        </w:rPr>
        <w:t>б</w:t>
      </w:r>
      <w:r w:rsidRPr="001E7D87">
        <w:rPr>
          <w:bCs/>
          <w:spacing w:val="-4"/>
          <w:sz w:val="28"/>
          <w:szCs w:val="28"/>
        </w:rPr>
        <w:t xml:space="preserve"> </w:t>
      </w:r>
      <w:r w:rsidR="000D466A">
        <w:rPr>
          <w:bCs/>
          <w:spacing w:val="-4"/>
          <w:sz w:val="28"/>
          <w:szCs w:val="28"/>
        </w:rPr>
        <w:t>И</w:t>
      </w:r>
      <w:r w:rsidRPr="001E7D87">
        <w:rPr>
          <w:bCs/>
          <w:spacing w:val="-4"/>
          <w:sz w:val="28"/>
          <w:szCs w:val="28"/>
        </w:rPr>
        <w:t>збирательной комиссии Чувашской Республики" (Ведомости Госуда</w:t>
      </w:r>
      <w:r w:rsidRPr="001E7D87">
        <w:rPr>
          <w:bCs/>
          <w:spacing w:val="-4"/>
          <w:sz w:val="28"/>
          <w:szCs w:val="28"/>
        </w:rPr>
        <w:t>р</w:t>
      </w:r>
      <w:r w:rsidRPr="001E7D87">
        <w:rPr>
          <w:bCs/>
          <w:spacing w:val="-4"/>
          <w:sz w:val="28"/>
          <w:szCs w:val="28"/>
        </w:rPr>
        <w:t xml:space="preserve">ственного Совета Чувашской Республики, 1999, № 31; 2003, № 53; 2005, </w:t>
      </w:r>
      <w:r w:rsidR="00F564F8">
        <w:rPr>
          <w:bCs/>
          <w:spacing w:val="-4"/>
          <w:sz w:val="28"/>
          <w:szCs w:val="28"/>
        </w:rPr>
        <w:br/>
      </w:r>
      <w:r w:rsidRPr="001E7D87">
        <w:rPr>
          <w:bCs/>
          <w:spacing w:val="-4"/>
          <w:sz w:val="28"/>
          <w:szCs w:val="28"/>
        </w:rPr>
        <w:t>№ 64; 2006, № 72; 2007, № 73; 2008, № 77; 2009, № 80, 82; 2010, № 86, 87; 2012, № 92, 95; Собрание законодательства Чувашской Республики, 2013,</w:t>
      </w:r>
      <w:proofErr w:type="gramEnd"/>
      <w:r w:rsidRPr="001E7D87">
        <w:rPr>
          <w:bCs/>
          <w:spacing w:val="-4"/>
          <w:sz w:val="28"/>
          <w:szCs w:val="28"/>
        </w:rPr>
        <w:t xml:space="preserve"> </w:t>
      </w:r>
      <w:r w:rsidR="00F564F8">
        <w:rPr>
          <w:bCs/>
          <w:spacing w:val="-4"/>
          <w:sz w:val="28"/>
          <w:szCs w:val="28"/>
        </w:rPr>
        <w:br/>
      </w:r>
      <w:proofErr w:type="gramStart"/>
      <w:r w:rsidRPr="001E7D87">
        <w:rPr>
          <w:bCs/>
          <w:spacing w:val="-4"/>
          <w:sz w:val="28"/>
          <w:szCs w:val="28"/>
        </w:rPr>
        <w:t xml:space="preserve">№ 3, 10; 2014, № 6; 2015, № 5, 10; 2016, № 2, 4; газета "Республика", 2017, </w:t>
      </w:r>
      <w:r w:rsidR="00F564F8">
        <w:rPr>
          <w:bCs/>
          <w:spacing w:val="-4"/>
          <w:sz w:val="28"/>
          <w:szCs w:val="28"/>
        </w:rPr>
        <w:br/>
      </w:r>
      <w:r w:rsidRPr="001E7D87">
        <w:rPr>
          <w:bCs/>
          <w:spacing w:val="-4"/>
          <w:sz w:val="28"/>
          <w:szCs w:val="28"/>
        </w:rPr>
        <w:t>8 ноября; 2019, 18 октября; 2020, 13 мая, 30 сентября</w:t>
      </w:r>
      <w:r w:rsidR="00FC4F99" w:rsidRPr="001E7D87">
        <w:rPr>
          <w:bCs/>
          <w:spacing w:val="-4"/>
          <w:sz w:val="28"/>
          <w:szCs w:val="28"/>
        </w:rPr>
        <w:t>; 2021, 8 декабря</w:t>
      </w:r>
      <w:r w:rsidR="004B293E">
        <w:rPr>
          <w:bCs/>
          <w:spacing w:val="-4"/>
          <w:sz w:val="28"/>
          <w:szCs w:val="28"/>
        </w:rPr>
        <w:t xml:space="preserve">; 2022, </w:t>
      </w:r>
      <w:r w:rsidR="00F564F8">
        <w:rPr>
          <w:bCs/>
          <w:spacing w:val="-4"/>
          <w:sz w:val="28"/>
          <w:szCs w:val="28"/>
        </w:rPr>
        <w:br/>
      </w:r>
      <w:r w:rsidR="004B293E">
        <w:rPr>
          <w:bCs/>
          <w:spacing w:val="-4"/>
          <w:sz w:val="28"/>
          <w:szCs w:val="28"/>
        </w:rPr>
        <w:t>5 мая</w:t>
      </w:r>
      <w:r w:rsidR="000D466A">
        <w:rPr>
          <w:bCs/>
          <w:spacing w:val="-4"/>
          <w:sz w:val="28"/>
          <w:szCs w:val="28"/>
        </w:rPr>
        <w:t xml:space="preserve">, </w:t>
      </w:r>
      <w:r w:rsidR="000D466A" w:rsidRPr="000D466A">
        <w:rPr>
          <w:bCs/>
          <w:spacing w:val="-4"/>
          <w:sz w:val="28"/>
          <w:szCs w:val="28"/>
        </w:rPr>
        <w:t>13 июля; 2023, 5 апреля</w:t>
      </w:r>
      <w:r w:rsidR="000D466A">
        <w:rPr>
          <w:bCs/>
          <w:spacing w:val="-4"/>
          <w:sz w:val="28"/>
          <w:szCs w:val="28"/>
        </w:rPr>
        <w:t>, 31 мая</w:t>
      </w:r>
      <w:r w:rsidR="008103FE">
        <w:rPr>
          <w:bCs/>
          <w:spacing w:val="-4"/>
          <w:sz w:val="28"/>
          <w:szCs w:val="28"/>
        </w:rPr>
        <w:t>, 4 октября</w:t>
      </w:r>
      <w:r w:rsidRPr="001E7D87">
        <w:rPr>
          <w:bCs/>
          <w:spacing w:val="-4"/>
          <w:sz w:val="28"/>
          <w:szCs w:val="28"/>
        </w:rPr>
        <w:t xml:space="preserve">) </w:t>
      </w:r>
      <w:r w:rsidR="0015632E">
        <w:rPr>
          <w:bCs/>
          <w:spacing w:val="-4"/>
          <w:sz w:val="28"/>
          <w:szCs w:val="28"/>
        </w:rPr>
        <w:t xml:space="preserve">следующие </w:t>
      </w:r>
      <w:r w:rsidR="000D466A">
        <w:rPr>
          <w:bCs/>
          <w:spacing w:val="-4"/>
          <w:sz w:val="28"/>
          <w:szCs w:val="28"/>
        </w:rPr>
        <w:t>изменени</w:t>
      </w:r>
      <w:r w:rsidR="0015632E">
        <w:rPr>
          <w:bCs/>
          <w:spacing w:val="-4"/>
          <w:sz w:val="28"/>
          <w:szCs w:val="28"/>
        </w:rPr>
        <w:t>я:</w:t>
      </w:r>
      <w:proofErr w:type="gramEnd"/>
    </w:p>
    <w:p w:rsidR="009B28F6" w:rsidRDefault="0015632E" w:rsidP="00665E7E">
      <w:pPr>
        <w:widowControl w:val="0"/>
        <w:autoSpaceDE w:val="0"/>
        <w:autoSpaceDN w:val="0"/>
        <w:adjustRightInd w:val="0"/>
        <w:spacing w:line="312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9B28F6">
        <w:rPr>
          <w:sz w:val="28"/>
          <w:szCs w:val="28"/>
        </w:rPr>
        <w:t xml:space="preserve">пункт 6 статьи 6 дополнить </w:t>
      </w:r>
      <w:r w:rsidR="009B28F6" w:rsidRPr="009B28F6">
        <w:rPr>
          <w:sz w:val="28"/>
          <w:szCs w:val="28"/>
        </w:rPr>
        <w:t>абзацем следующего содержания:</w:t>
      </w:r>
    </w:p>
    <w:p w:rsidR="00347E2F" w:rsidRDefault="009B28F6" w:rsidP="00173155">
      <w:pPr>
        <w:widowControl w:val="0"/>
        <w:autoSpaceDE w:val="0"/>
        <w:autoSpaceDN w:val="0"/>
        <w:adjustRightInd w:val="0"/>
        <w:spacing w:line="317" w:lineRule="auto"/>
        <w:ind w:firstLine="708"/>
        <w:jc w:val="both"/>
        <w:rPr>
          <w:sz w:val="28"/>
          <w:szCs w:val="28"/>
        </w:rPr>
      </w:pPr>
      <w:r w:rsidRPr="009B28F6">
        <w:rPr>
          <w:sz w:val="28"/>
          <w:szCs w:val="28"/>
        </w:rPr>
        <w:t xml:space="preserve">"Члену </w:t>
      </w:r>
      <w:r w:rsidRPr="007D6C1A">
        <w:rPr>
          <w:sz w:val="28"/>
          <w:szCs w:val="28"/>
        </w:rPr>
        <w:t>Избирательной комиссии Чувашской Республики с</w:t>
      </w:r>
      <w:r w:rsidRPr="009B28F6">
        <w:rPr>
          <w:sz w:val="28"/>
          <w:szCs w:val="28"/>
        </w:rPr>
        <w:t xml:space="preserve"> правом решающего голоса кроме выплат, предусмотренных абзацем </w:t>
      </w:r>
      <w:r>
        <w:rPr>
          <w:sz w:val="28"/>
          <w:szCs w:val="28"/>
        </w:rPr>
        <w:t xml:space="preserve">вторым </w:t>
      </w:r>
      <w:r w:rsidRPr="009B28F6">
        <w:rPr>
          <w:sz w:val="28"/>
          <w:szCs w:val="28"/>
        </w:rPr>
        <w:t xml:space="preserve">настоящего пункта, может производиться дополнительная оплата труда (вознаграждение) за работу в </w:t>
      </w:r>
      <w:r>
        <w:rPr>
          <w:sz w:val="28"/>
          <w:szCs w:val="28"/>
        </w:rPr>
        <w:t>И</w:t>
      </w:r>
      <w:r w:rsidRPr="009B28F6">
        <w:rPr>
          <w:sz w:val="28"/>
          <w:szCs w:val="28"/>
        </w:rPr>
        <w:t xml:space="preserve">збирательной комиссии </w:t>
      </w:r>
      <w:r>
        <w:rPr>
          <w:sz w:val="28"/>
          <w:szCs w:val="28"/>
        </w:rPr>
        <w:t>Чувашской Респу</w:t>
      </w:r>
      <w:r>
        <w:rPr>
          <w:sz w:val="28"/>
          <w:szCs w:val="28"/>
        </w:rPr>
        <w:t>б</w:t>
      </w:r>
      <w:r>
        <w:rPr>
          <w:sz w:val="28"/>
          <w:szCs w:val="28"/>
        </w:rPr>
        <w:t xml:space="preserve">лики </w:t>
      </w:r>
      <w:r w:rsidRPr="009B28F6">
        <w:rPr>
          <w:sz w:val="28"/>
          <w:szCs w:val="28"/>
        </w:rPr>
        <w:t xml:space="preserve">по подготовке и проведению выборов за счет средств, выделенных </w:t>
      </w:r>
      <w:r w:rsidR="007D6C1A">
        <w:rPr>
          <w:sz w:val="28"/>
          <w:szCs w:val="28"/>
        </w:rPr>
        <w:br/>
      </w:r>
      <w:r w:rsidRPr="009B28F6">
        <w:rPr>
          <w:sz w:val="28"/>
          <w:szCs w:val="28"/>
        </w:rPr>
        <w:t>в соответствии с пунктом 3</w:t>
      </w:r>
      <w:r w:rsidRPr="009B28F6">
        <w:rPr>
          <w:sz w:val="28"/>
          <w:szCs w:val="28"/>
          <w:vertAlign w:val="superscript"/>
        </w:rPr>
        <w:t>1</w:t>
      </w:r>
      <w:r w:rsidRPr="009B28F6">
        <w:rPr>
          <w:sz w:val="28"/>
          <w:szCs w:val="28"/>
        </w:rPr>
        <w:t xml:space="preserve"> статьи 57 Федерального закона</w:t>
      </w:r>
      <w:r w:rsidR="009D1278" w:rsidRPr="009D1278">
        <w:rPr>
          <w:sz w:val="28"/>
          <w:szCs w:val="28"/>
        </w:rPr>
        <w:t xml:space="preserve"> "Об основных гарантиях избирательных прав и права на участие в референдуме граждан Российской Федерации"</w:t>
      </w:r>
      <w:r w:rsidRPr="009B28F6">
        <w:rPr>
          <w:sz w:val="28"/>
          <w:szCs w:val="28"/>
        </w:rPr>
        <w:t xml:space="preserve">. Размеры и порядок выплаты дополнительной </w:t>
      </w:r>
      <w:r w:rsidRPr="009B28F6">
        <w:rPr>
          <w:sz w:val="28"/>
          <w:szCs w:val="28"/>
        </w:rPr>
        <w:lastRenderedPageBreak/>
        <w:t xml:space="preserve">оплаты труда (вознаграждения) за счет средств, выделенных </w:t>
      </w:r>
      <w:r>
        <w:rPr>
          <w:sz w:val="28"/>
          <w:szCs w:val="28"/>
        </w:rPr>
        <w:t>И</w:t>
      </w:r>
      <w:r w:rsidRPr="009B28F6">
        <w:rPr>
          <w:sz w:val="28"/>
          <w:szCs w:val="28"/>
        </w:rPr>
        <w:t>збирател</w:t>
      </w:r>
      <w:r w:rsidRPr="009B28F6">
        <w:rPr>
          <w:sz w:val="28"/>
          <w:szCs w:val="28"/>
        </w:rPr>
        <w:t>ь</w:t>
      </w:r>
      <w:r w:rsidRPr="009B28F6">
        <w:rPr>
          <w:sz w:val="28"/>
          <w:szCs w:val="28"/>
        </w:rPr>
        <w:t xml:space="preserve">ной комиссии </w:t>
      </w:r>
      <w:r>
        <w:rPr>
          <w:sz w:val="28"/>
          <w:szCs w:val="28"/>
        </w:rPr>
        <w:t>Чувашской Республики</w:t>
      </w:r>
      <w:r w:rsidRPr="009B28F6">
        <w:rPr>
          <w:sz w:val="28"/>
          <w:szCs w:val="28"/>
        </w:rPr>
        <w:t xml:space="preserve"> из </w:t>
      </w:r>
      <w:r>
        <w:rPr>
          <w:sz w:val="28"/>
          <w:szCs w:val="28"/>
        </w:rPr>
        <w:t xml:space="preserve">республиканского </w:t>
      </w:r>
      <w:r w:rsidRPr="009B28F6">
        <w:rPr>
          <w:sz w:val="28"/>
          <w:szCs w:val="28"/>
        </w:rPr>
        <w:t xml:space="preserve">бюджета </w:t>
      </w:r>
      <w:r>
        <w:rPr>
          <w:sz w:val="28"/>
          <w:szCs w:val="28"/>
        </w:rPr>
        <w:t>Ч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вашской Республики </w:t>
      </w:r>
      <w:r w:rsidRPr="009B28F6">
        <w:rPr>
          <w:sz w:val="28"/>
          <w:szCs w:val="28"/>
        </w:rPr>
        <w:t>в соответствии с пунктом 3</w:t>
      </w:r>
      <w:r w:rsidRPr="009B28F6">
        <w:rPr>
          <w:sz w:val="28"/>
          <w:szCs w:val="28"/>
          <w:vertAlign w:val="superscript"/>
        </w:rPr>
        <w:t>1</w:t>
      </w:r>
      <w:r w:rsidRPr="009B28F6">
        <w:rPr>
          <w:sz w:val="28"/>
          <w:szCs w:val="28"/>
        </w:rPr>
        <w:t xml:space="preserve"> статьи 57 Федерального закона</w:t>
      </w:r>
      <w:r w:rsidR="009D1278" w:rsidRPr="009D1278">
        <w:rPr>
          <w:sz w:val="28"/>
          <w:szCs w:val="28"/>
        </w:rPr>
        <w:t xml:space="preserve"> "Об основных гарантиях избирательных прав и права на участие </w:t>
      </w:r>
      <w:r w:rsidR="009D1278" w:rsidRPr="009D1278">
        <w:rPr>
          <w:sz w:val="28"/>
          <w:szCs w:val="28"/>
        </w:rPr>
        <w:br/>
        <w:t>в референдуме граждан Российской Федерации"</w:t>
      </w:r>
      <w:r w:rsidRPr="009B28F6">
        <w:rPr>
          <w:sz w:val="28"/>
          <w:szCs w:val="28"/>
        </w:rPr>
        <w:t xml:space="preserve">, устанавливаются </w:t>
      </w:r>
      <w:r>
        <w:rPr>
          <w:sz w:val="28"/>
          <w:szCs w:val="28"/>
        </w:rPr>
        <w:t>И</w:t>
      </w:r>
      <w:r w:rsidRPr="009B28F6">
        <w:rPr>
          <w:sz w:val="28"/>
          <w:szCs w:val="28"/>
        </w:rPr>
        <w:t>збир</w:t>
      </w:r>
      <w:r w:rsidRPr="009B28F6">
        <w:rPr>
          <w:sz w:val="28"/>
          <w:szCs w:val="28"/>
        </w:rPr>
        <w:t>а</w:t>
      </w:r>
      <w:r w:rsidRPr="009B28F6">
        <w:rPr>
          <w:sz w:val="28"/>
          <w:szCs w:val="28"/>
        </w:rPr>
        <w:t xml:space="preserve">тельной комиссией </w:t>
      </w:r>
      <w:r>
        <w:rPr>
          <w:sz w:val="28"/>
          <w:szCs w:val="28"/>
        </w:rPr>
        <w:t>Чувашской Республики</w:t>
      </w:r>
      <w:proofErr w:type="gramStart"/>
      <w:r w:rsidRPr="009B28F6">
        <w:rPr>
          <w:sz w:val="28"/>
          <w:szCs w:val="28"/>
        </w:rPr>
        <w:t>.";</w:t>
      </w:r>
      <w:proofErr w:type="gramEnd"/>
    </w:p>
    <w:p w:rsidR="0015632E" w:rsidRDefault="0015632E" w:rsidP="00173155">
      <w:pPr>
        <w:widowControl w:val="0"/>
        <w:autoSpaceDE w:val="0"/>
        <w:autoSpaceDN w:val="0"/>
        <w:adjustRightInd w:val="0"/>
        <w:spacing w:line="317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9B28F6" w:rsidRPr="0015632E">
        <w:rPr>
          <w:sz w:val="28"/>
          <w:szCs w:val="28"/>
        </w:rPr>
        <w:t>в пункт</w:t>
      </w:r>
      <w:r w:rsidR="009B28F6">
        <w:rPr>
          <w:sz w:val="28"/>
          <w:szCs w:val="28"/>
        </w:rPr>
        <w:t>е 3</w:t>
      </w:r>
      <w:r w:rsidR="009B28F6" w:rsidRPr="0015632E">
        <w:rPr>
          <w:sz w:val="28"/>
          <w:szCs w:val="28"/>
        </w:rPr>
        <w:t xml:space="preserve"> статьи </w:t>
      </w:r>
      <w:r w:rsidR="009B28F6">
        <w:rPr>
          <w:sz w:val="28"/>
          <w:szCs w:val="28"/>
        </w:rPr>
        <w:t>11 второе предложение исключить;</w:t>
      </w:r>
    </w:p>
    <w:p w:rsidR="008103FE" w:rsidRDefault="009B28F6" w:rsidP="00173155">
      <w:pPr>
        <w:widowControl w:val="0"/>
        <w:autoSpaceDE w:val="0"/>
        <w:autoSpaceDN w:val="0"/>
        <w:adjustRightInd w:val="0"/>
        <w:spacing w:line="317" w:lineRule="auto"/>
        <w:ind w:firstLine="709"/>
        <w:jc w:val="both"/>
        <w:rPr>
          <w:sz w:val="28"/>
          <w:szCs w:val="28"/>
        </w:rPr>
      </w:pPr>
      <w:r w:rsidRPr="009B28F6">
        <w:rPr>
          <w:sz w:val="28"/>
          <w:szCs w:val="28"/>
        </w:rPr>
        <w:t xml:space="preserve">3) </w:t>
      </w:r>
      <w:r w:rsidR="00DD427F">
        <w:rPr>
          <w:sz w:val="28"/>
          <w:szCs w:val="28"/>
        </w:rPr>
        <w:t xml:space="preserve">абзац первый </w:t>
      </w:r>
      <w:r w:rsidRPr="009B28F6">
        <w:rPr>
          <w:sz w:val="28"/>
          <w:szCs w:val="28"/>
        </w:rPr>
        <w:t>пункт</w:t>
      </w:r>
      <w:r w:rsidR="00DD427F">
        <w:rPr>
          <w:sz w:val="28"/>
          <w:szCs w:val="28"/>
        </w:rPr>
        <w:t>а</w:t>
      </w:r>
      <w:r w:rsidRPr="009B28F6">
        <w:rPr>
          <w:sz w:val="28"/>
          <w:szCs w:val="28"/>
        </w:rPr>
        <w:t xml:space="preserve"> 6 статьи 17</w:t>
      </w:r>
      <w:r>
        <w:rPr>
          <w:sz w:val="28"/>
          <w:szCs w:val="28"/>
        </w:rPr>
        <w:t xml:space="preserve"> </w:t>
      </w:r>
      <w:r w:rsidR="00476F00" w:rsidRPr="00476F00">
        <w:rPr>
          <w:sz w:val="28"/>
          <w:szCs w:val="28"/>
        </w:rPr>
        <w:t>после слов "и обеспечение де</w:t>
      </w:r>
      <w:r w:rsidR="00476F00" w:rsidRPr="00476F00">
        <w:rPr>
          <w:sz w:val="28"/>
          <w:szCs w:val="28"/>
        </w:rPr>
        <w:t>я</w:t>
      </w:r>
      <w:r w:rsidR="00476F00" w:rsidRPr="00476F00">
        <w:rPr>
          <w:sz w:val="28"/>
          <w:szCs w:val="28"/>
        </w:rPr>
        <w:t>тельности комиссий</w:t>
      </w:r>
      <w:proofErr w:type="gramStart"/>
      <w:r w:rsidR="00476F00" w:rsidRPr="00476F00">
        <w:rPr>
          <w:sz w:val="28"/>
          <w:szCs w:val="28"/>
        </w:rPr>
        <w:t>,"</w:t>
      </w:r>
      <w:proofErr w:type="gramEnd"/>
      <w:r w:rsidR="00476F00" w:rsidRPr="00476F00">
        <w:rPr>
          <w:sz w:val="28"/>
          <w:szCs w:val="28"/>
        </w:rPr>
        <w:t xml:space="preserve"> дополнить словами "оказание содействия в подг</w:t>
      </w:r>
      <w:r w:rsidR="00476F00" w:rsidRPr="00476F00">
        <w:rPr>
          <w:sz w:val="28"/>
          <w:szCs w:val="28"/>
        </w:rPr>
        <w:t>о</w:t>
      </w:r>
      <w:r w:rsidR="00476F00" w:rsidRPr="00476F00">
        <w:rPr>
          <w:sz w:val="28"/>
          <w:szCs w:val="28"/>
        </w:rPr>
        <w:t xml:space="preserve">товке и проведении выборов в федеральные </w:t>
      </w:r>
      <w:r w:rsidR="00275C71">
        <w:rPr>
          <w:sz w:val="28"/>
          <w:szCs w:val="28"/>
        </w:rPr>
        <w:t>органы государственной вл</w:t>
      </w:r>
      <w:r w:rsidR="00275C71">
        <w:rPr>
          <w:sz w:val="28"/>
          <w:szCs w:val="28"/>
        </w:rPr>
        <w:t>а</w:t>
      </w:r>
      <w:r w:rsidR="00275C71">
        <w:rPr>
          <w:sz w:val="28"/>
          <w:szCs w:val="28"/>
        </w:rPr>
        <w:t>сти,".</w:t>
      </w:r>
    </w:p>
    <w:p w:rsidR="009B28F6" w:rsidRPr="009B28F6" w:rsidRDefault="009B28F6" w:rsidP="006443F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55547" w:rsidRPr="00755547" w:rsidRDefault="00755547" w:rsidP="00173155">
      <w:pPr>
        <w:widowControl w:val="0"/>
        <w:autoSpaceDE w:val="0"/>
        <w:autoSpaceDN w:val="0"/>
        <w:adjustRightInd w:val="0"/>
        <w:spacing w:line="317" w:lineRule="auto"/>
        <w:ind w:firstLine="709"/>
        <w:jc w:val="both"/>
        <w:outlineLvl w:val="1"/>
        <w:rPr>
          <w:b/>
          <w:sz w:val="28"/>
          <w:szCs w:val="28"/>
        </w:rPr>
      </w:pPr>
      <w:r w:rsidRPr="00755547">
        <w:rPr>
          <w:b/>
          <w:sz w:val="28"/>
          <w:szCs w:val="28"/>
        </w:rPr>
        <w:t xml:space="preserve">Статья </w:t>
      </w:r>
      <w:r w:rsidR="00B55015">
        <w:rPr>
          <w:b/>
          <w:sz w:val="28"/>
          <w:szCs w:val="28"/>
        </w:rPr>
        <w:t>2</w:t>
      </w:r>
    </w:p>
    <w:p w:rsidR="00755547" w:rsidRDefault="00755547" w:rsidP="00173155">
      <w:pPr>
        <w:widowControl w:val="0"/>
        <w:autoSpaceDE w:val="0"/>
        <w:autoSpaceDN w:val="0"/>
        <w:adjustRightInd w:val="0"/>
        <w:spacing w:line="317" w:lineRule="auto"/>
        <w:ind w:firstLine="709"/>
        <w:jc w:val="both"/>
        <w:outlineLvl w:val="1"/>
        <w:rPr>
          <w:sz w:val="28"/>
          <w:szCs w:val="28"/>
        </w:rPr>
      </w:pPr>
      <w:proofErr w:type="gramStart"/>
      <w:r w:rsidRPr="00755547">
        <w:rPr>
          <w:sz w:val="28"/>
          <w:szCs w:val="28"/>
        </w:rPr>
        <w:t xml:space="preserve">Внести в </w:t>
      </w:r>
      <w:r w:rsidR="00D97A2B">
        <w:rPr>
          <w:sz w:val="28"/>
          <w:szCs w:val="28"/>
        </w:rPr>
        <w:t>пункт 10</w:t>
      </w:r>
      <w:r w:rsidR="00D97A2B" w:rsidRPr="00B55015">
        <w:rPr>
          <w:sz w:val="28"/>
          <w:szCs w:val="28"/>
        </w:rPr>
        <w:t xml:space="preserve"> статьи </w:t>
      </w:r>
      <w:r w:rsidR="00D97A2B">
        <w:rPr>
          <w:sz w:val="28"/>
          <w:szCs w:val="28"/>
        </w:rPr>
        <w:t xml:space="preserve">34 </w:t>
      </w:r>
      <w:r w:rsidRPr="00755547">
        <w:rPr>
          <w:sz w:val="28"/>
          <w:szCs w:val="28"/>
        </w:rPr>
        <w:t>Закон</w:t>
      </w:r>
      <w:r w:rsidR="00D97A2B">
        <w:rPr>
          <w:sz w:val="28"/>
          <w:szCs w:val="28"/>
        </w:rPr>
        <w:t>а</w:t>
      </w:r>
      <w:r w:rsidRPr="00755547">
        <w:rPr>
          <w:sz w:val="28"/>
          <w:szCs w:val="28"/>
        </w:rPr>
        <w:t xml:space="preserve"> Чувашской Республики от 29 д</w:t>
      </w:r>
      <w:r w:rsidRPr="00755547">
        <w:rPr>
          <w:sz w:val="28"/>
          <w:szCs w:val="28"/>
        </w:rPr>
        <w:t>е</w:t>
      </w:r>
      <w:r w:rsidRPr="00755547">
        <w:rPr>
          <w:sz w:val="28"/>
          <w:szCs w:val="28"/>
        </w:rPr>
        <w:t>кабря 2003 года № 46 "О референдуме Чувашской Республики" (Ведом</w:t>
      </w:r>
      <w:r w:rsidRPr="00755547">
        <w:rPr>
          <w:sz w:val="28"/>
          <w:szCs w:val="28"/>
        </w:rPr>
        <w:t>о</w:t>
      </w:r>
      <w:r w:rsidRPr="00755547">
        <w:rPr>
          <w:sz w:val="28"/>
          <w:szCs w:val="28"/>
        </w:rPr>
        <w:t xml:space="preserve">сти Государственного Совета Чувашской Республики, 2004, № 58; 2006, </w:t>
      </w:r>
      <w:r w:rsidR="00D97A2B">
        <w:rPr>
          <w:sz w:val="28"/>
          <w:szCs w:val="28"/>
        </w:rPr>
        <w:br/>
      </w:r>
      <w:r w:rsidRPr="00755547">
        <w:rPr>
          <w:sz w:val="28"/>
          <w:szCs w:val="28"/>
        </w:rPr>
        <w:t>№ 70; 2007, № 73; 2009, № 82; 2010, № 86; 2012, № 92 (том I); газета "Ре</w:t>
      </w:r>
      <w:r w:rsidRPr="00755547">
        <w:rPr>
          <w:sz w:val="28"/>
          <w:szCs w:val="28"/>
        </w:rPr>
        <w:t>с</w:t>
      </w:r>
      <w:r w:rsidRPr="00755547">
        <w:rPr>
          <w:sz w:val="28"/>
          <w:szCs w:val="28"/>
        </w:rPr>
        <w:t>публика", 2012, 29 декабря; Собрание законодательства Чувашской Ре</w:t>
      </w:r>
      <w:r w:rsidRPr="00755547">
        <w:rPr>
          <w:sz w:val="28"/>
          <w:szCs w:val="28"/>
        </w:rPr>
        <w:t>с</w:t>
      </w:r>
      <w:r w:rsidRPr="00755547">
        <w:rPr>
          <w:sz w:val="28"/>
          <w:szCs w:val="28"/>
        </w:rPr>
        <w:t>публики, 2013, № 10; 2014, № 12;</w:t>
      </w:r>
      <w:proofErr w:type="gramEnd"/>
      <w:r w:rsidRPr="00755547">
        <w:rPr>
          <w:sz w:val="28"/>
          <w:szCs w:val="28"/>
        </w:rPr>
        <w:t xml:space="preserve"> </w:t>
      </w:r>
      <w:proofErr w:type="gramStart"/>
      <w:r w:rsidRPr="00755547">
        <w:rPr>
          <w:sz w:val="28"/>
          <w:szCs w:val="28"/>
        </w:rPr>
        <w:t>2015, № 5; 2016, № 11; газета "Республ</w:t>
      </w:r>
      <w:r w:rsidRPr="00755547">
        <w:rPr>
          <w:sz w:val="28"/>
          <w:szCs w:val="28"/>
        </w:rPr>
        <w:t>и</w:t>
      </w:r>
      <w:r w:rsidRPr="00755547">
        <w:rPr>
          <w:sz w:val="28"/>
          <w:szCs w:val="28"/>
        </w:rPr>
        <w:t>ка", 2018, 8 мая, 31 октября; 2019, 13 марта, 18 октября; 2021, 26 мая, 8 д</w:t>
      </w:r>
      <w:r w:rsidRPr="00755547">
        <w:rPr>
          <w:sz w:val="28"/>
          <w:szCs w:val="28"/>
        </w:rPr>
        <w:t>е</w:t>
      </w:r>
      <w:r w:rsidRPr="00755547">
        <w:rPr>
          <w:sz w:val="28"/>
          <w:szCs w:val="28"/>
        </w:rPr>
        <w:t>кабря; 2022, 13 июля; 2023, 31 мая</w:t>
      </w:r>
      <w:r>
        <w:rPr>
          <w:sz w:val="28"/>
          <w:szCs w:val="28"/>
        </w:rPr>
        <w:t>, 8 ноября</w:t>
      </w:r>
      <w:r w:rsidRPr="00755547">
        <w:rPr>
          <w:sz w:val="28"/>
          <w:szCs w:val="28"/>
        </w:rPr>
        <w:t>) изменени</w:t>
      </w:r>
      <w:r w:rsidR="00D97A2B">
        <w:rPr>
          <w:sz w:val="28"/>
          <w:szCs w:val="28"/>
        </w:rPr>
        <w:t xml:space="preserve">е, </w:t>
      </w:r>
      <w:r w:rsidR="00BC4FF7">
        <w:rPr>
          <w:sz w:val="28"/>
          <w:szCs w:val="28"/>
        </w:rPr>
        <w:t xml:space="preserve">заменив </w:t>
      </w:r>
      <w:r w:rsidR="007F7BD4">
        <w:rPr>
          <w:sz w:val="28"/>
          <w:szCs w:val="28"/>
        </w:rPr>
        <w:t xml:space="preserve">в нем </w:t>
      </w:r>
      <w:r w:rsidR="00B55015" w:rsidRPr="00B55015">
        <w:rPr>
          <w:sz w:val="28"/>
          <w:szCs w:val="28"/>
        </w:rPr>
        <w:t>слова "Избирательной комиссией Чувашской Республики или по ее реш</w:t>
      </w:r>
      <w:r w:rsidR="00B55015" w:rsidRPr="00B55015">
        <w:rPr>
          <w:sz w:val="28"/>
          <w:szCs w:val="28"/>
        </w:rPr>
        <w:t>е</w:t>
      </w:r>
      <w:r w:rsidR="00B55015" w:rsidRPr="00B55015">
        <w:rPr>
          <w:sz w:val="28"/>
          <w:szCs w:val="28"/>
        </w:rPr>
        <w:t>нию соответствующими нижестоящими комиссиями" слов</w:t>
      </w:r>
      <w:r w:rsidR="00EC559A">
        <w:rPr>
          <w:sz w:val="28"/>
          <w:szCs w:val="28"/>
        </w:rPr>
        <w:t>ами</w:t>
      </w:r>
      <w:r w:rsidR="00B55015" w:rsidRPr="00B55015">
        <w:rPr>
          <w:sz w:val="28"/>
          <w:szCs w:val="28"/>
        </w:rPr>
        <w:t xml:space="preserve"> "комисси</w:t>
      </w:r>
      <w:r w:rsidR="00B55015" w:rsidRPr="00B55015">
        <w:rPr>
          <w:sz w:val="28"/>
          <w:szCs w:val="28"/>
        </w:rPr>
        <w:t>я</w:t>
      </w:r>
      <w:r w:rsidR="00B55015" w:rsidRPr="00B55015">
        <w:rPr>
          <w:sz w:val="28"/>
          <w:szCs w:val="28"/>
        </w:rPr>
        <w:t>ми</w:t>
      </w:r>
      <w:r w:rsidR="00BC4FF7">
        <w:rPr>
          <w:sz w:val="28"/>
          <w:szCs w:val="28"/>
        </w:rPr>
        <w:t xml:space="preserve"> референдума Чувашской Республики</w:t>
      </w:r>
      <w:r w:rsidR="00B55015" w:rsidRPr="00B55015">
        <w:rPr>
          <w:sz w:val="28"/>
          <w:szCs w:val="28"/>
        </w:rPr>
        <w:t>"</w:t>
      </w:r>
      <w:r w:rsidR="00D97A2B">
        <w:rPr>
          <w:sz w:val="28"/>
          <w:szCs w:val="28"/>
        </w:rPr>
        <w:t>.</w:t>
      </w:r>
      <w:proofErr w:type="gramEnd"/>
    </w:p>
    <w:p w:rsidR="00D4138E" w:rsidRDefault="00D4138E" w:rsidP="006443F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D4138E" w:rsidRPr="00D4138E" w:rsidRDefault="00D4138E" w:rsidP="00173155">
      <w:pPr>
        <w:widowControl w:val="0"/>
        <w:autoSpaceDE w:val="0"/>
        <w:autoSpaceDN w:val="0"/>
        <w:adjustRightInd w:val="0"/>
        <w:spacing w:line="317" w:lineRule="auto"/>
        <w:ind w:firstLine="709"/>
        <w:jc w:val="both"/>
        <w:outlineLvl w:val="1"/>
        <w:rPr>
          <w:b/>
          <w:sz w:val="28"/>
          <w:szCs w:val="28"/>
        </w:rPr>
      </w:pPr>
      <w:r w:rsidRPr="00D4138E">
        <w:rPr>
          <w:b/>
          <w:sz w:val="28"/>
          <w:szCs w:val="28"/>
        </w:rPr>
        <w:t xml:space="preserve">Статья </w:t>
      </w:r>
      <w:r w:rsidR="00F40059">
        <w:rPr>
          <w:b/>
          <w:sz w:val="28"/>
          <w:szCs w:val="28"/>
        </w:rPr>
        <w:t>3</w:t>
      </w:r>
    </w:p>
    <w:p w:rsidR="00173155" w:rsidRDefault="00D4138E" w:rsidP="00522E5E">
      <w:pPr>
        <w:widowControl w:val="0"/>
        <w:autoSpaceDE w:val="0"/>
        <w:autoSpaceDN w:val="0"/>
        <w:adjustRightInd w:val="0"/>
        <w:spacing w:line="307" w:lineRule="auto"/>
        <w:ind w:firstLine="709"/>
        <w:jc w:val="both"/>
        <w:outlineLvl w:val="1"/>
        <w:rPr>
          <w:sz w:val="28"/>
          <w:szCs w:val="28"/>
        </w:rPr>
      </w:pPr>
      <w:proofErr w:type="gramStart"/>
      <w:r w:rsidRPr="00D4138E">
        <w:rPr>
          <w:sz w:val="28"/>
          <w:szCs w:val="28"/>
        </w:rPr>
        <w:t xml:space="preserve">Внести в </w:t>
      </w:r>
      <w:r>
        <w:rPr>
          <w:sz w:val="28"/>
          <w:szCs w:val="28"/>
        </w:rPr>
        <w:t xml:space="preserve">часть 7 статьи 33 </w:t>
      </w:r>
      <w:r w:rsidRPr="00D4138E">
        <w:rPr>
          <w:sz w:val="28"/>
          <w:szCs w:val="28"/>
        </w:rPr>
        <w:t>Закон</w:t>
      </w:r>
      <w:r>
        <w:rPr>
          <w:sz w:val="28"/>
          <w:szCs w:val="28"/>
        </w:rPr>
        <w:t>а</w:t>
      </w:r>
      <w:r w:rsidRPr="00D4138E">
        <w:rPr>
          <w:sz w:val="28"/>
          <w:szCs w:val="28"/>
        </w:rPr>
        <w:t xml:space="preserve"> Чувашской Республики от 28 а</w:t>
      </w:r>
      <w:r w:rsidRPr="00D4138E">
        <w:rPr>
          <w:sz w:val="28"/>
          <w:szCs w:val="28"/>
        </w:rPr>
        <w:t>п</w:t>
      </w:r>
      <w:r w:rsidRPr="00D4138E">
        <w:rPr>
          <w:sz w:val="28"/>
          <w:szCs w:val="28"/>
        </w:rPr>
        <w:t>реля 2004 года № 2 "О местном референдуме и голосовании по отзыву д</w:t>
      </w:r>
      <w:r w:rsidRPr="00D4138E">
        <w:rPr>
          <w:sz w:val="28"/>
          <w:szCs w:val="28"/>
        </w:rPr>
        <w:t>е</w:t>
      </w:r>
      <w:r w:rsidRPr="00D4138E">
        <w:rPr>
          <w:sz w:val="28"/>
          <w:szCs w:val="28"/>
        </w:rPr>
        <w:t>путата, члена выборного органа местного самоуправления, выборного должностного лица местного самоуправления" (Ведомости Государстве</w:t>
      </w:r>
      <w:r w:rsidRPr="00D4138E">
        <w:rPr>
          <w:sz w:val="28"/>
          <w:szCs w:val="28"/>
        </w:rPr>
        <w:t>н</w:t>
      </w:r>
      <w:r w:rsidRPr="00D4138E">
        <w:rPr>
          <w:sz w:val="28"/>
          <w:szCs w:val="28"/>
        </w:rPr>
        <w:t xml:space="preserve">ного Совета Чувашской Республики, 2004, № 59; 2005, № 62, 65; 2006, </w:t>
      </w:r>
      <w:r>
        <w:rPr>
          <w:sz w:val="28"/>
          <w:szCs w:val="28"/>
        </w:rPr>
        <w:br/>
      </w:r>
      <w:r w:rsidRPr="00D4138E">
        <w:rPr>
          <w:sz w:val="28"/>
          <w:szCs w:val="28"/>
        </w:rPr>
        <w:t>№ 69; 2007, № 73; 2009, № 82; 2010, № 86;</w:t>
      </w:r>
      <w:proofErr w:type="gramEnd"/>
      <w:r w:rsidRPr="00D4138E">
        <w:rPr>
          <w:sz w:val="28"/>
          <w:szCs w:val="28"/>
        </w:rPr>
        <w:t xml:space="preserve"> 2012, № 92 (том I); газета "Ре</w:t>
      </w:r>
      <w:r w:rsidRPr="00D4138E">
        <w:rPr>
          <w:sz w:val="28"/>
          <w:szCs w:val="28"/>
        </w:rPr>
        <w:t>с</w:t>
      </w:r>
      <w:r w:rsidRPr="00D4138E">
        <w:rPr>
          <w:sz w:val="28"/>
          <w:szCs w:val="28"/>
        </w:rPr>
        <w:t>публика", 2012, 29 декабря; Собрание законодательства Чувашской Ре</w:t>
      </w:r>
      <w:r w:rsidRPr="00D4138E">
        <w:rPr>
          <w:sz w:val="28"/>
          <w:szCs w:val="28"/>
        </w:rPr>
        <w:t>с</w:t>
      </w:r>
      <w:r w:rsidRPr="00D4138E">
        <w:rPr>
          <w:sz w:val="28"/>
          <w:szCs w:val="28"/>
        </w:rPr>
        <w:t>публики, 2013, № 10; 2014, № 9, 12; 2015, № 5; 2016, № 11; 2017, № 3; газ</w:t>
      </w:r>
      <w:r w:rsidRPr="00D4138E">
        <w:rPr>
          <w:sz w:val="28"/>
          <w:szCs w:val="28"/>
        </w:rPr>
        <w:t>е</w:t>
      </w:r>
      <w:r w:rsidRPr="00D4138E">
        <w:rPr>
          <w:sz w:val="28"/>
          <w:szCs w:val="28"/>
        </w:rPr>
        <w:t xml:space="preserve">та "Республика", 2018, 8 мая, 31 октября; 2019, 13 марта, 18 октября; 2021, </w:t>
      </w:r>
      <w:r w:rsidRPr="00D4138E">
        <w:rPr>
          <w:sz w:val="28"/>
          <w:szCs w:val="28"/>
        </w:rPr>
        <w:lastRenderedPageBreak/>
        <w:t xml:space="preserve">26 мая, 8 декабря; 2022, 6 июля; </w:t>
      </w:r>
      <w:proofErr w:type="gramStart"/>
      <w:r w:rsidRPr="00D4138E">
        <w:rPr>
          <w:sz w:val="28"/>
          <w:szCs w:val="28"/>
        </w:rPr>
        <w:t>2023, 31 мая</w:t>
      </w:r>
      <w:r>
        <w:rPr>
          <w:sz w:val="28"/>
          <w:szCs w:val="28"/>
        </w:rPr>
        <w:t>, 8 ноября</w:t>
      </w:r>
      <w:r w:rsidRPr="00D4138E">
        <w:rPr>
          <w:sz w:val="28"/>
          <w:szCs w:val="28"/>
        </w:rPr>
        <w:t xml:space="preserve">) </w:t>
      </w:r>
      <w:r w:rsidRPr="00755547">
        <w:rPr>
          <w:sz w:val="28"/>
          <w:szCs w:val="28"/>
        </w:rPr>
        <w:t>изменени</w:t>
      </w:r>
      <w:r>
        <w:rPr>
          <w:sz w:val="28"/>
          <w:szCs w:val="28"/>
        </w:rPr>
        <w:t xml:space="preserve">е, </w:t>
      </w:r>
      <w:r w:rsidR="00173155">
        <w:rPr>
          <w:sz w:val="28"/>
          <w:szCs w:val="28"/>
        </w:rPr>
        <w:t>искл</w:t>
      </w:r>
      <w:r w:rsidR="00173155">
        <w:rPr>
          <w:sz w:val="28"/>
          <w:szCs w:val="28"/>
        </w:rPr>
        <w:t>ю</w:t>
      </w:r>
      <w:r w:rsidR="00173155">
        <w:rPr>
          <w:sz w:val="28"/>
          <w:szCs w:val="28"/>
        </w:rPr>
        <w:t>чив</w:t>
      </w:r>
      <w:r w:rsidR="007F7BD4">
        <w:rPr>
          <w:sz w:val="28"/>
          <w:szCs w:val="28"/>
        </w:rPr>
        <w:t xml:space="preserve"> в ней</w:t>
      </w:r>
      <w:r w:rsidR="00173155">
        <w:rPr>
          <w:sz w:val="28"/>
          <w:szCs w:val="28"/>
        </w:rPr>
        <w:t xml:space="preserve"> </w:t>
      </w:r>
      <w:r w:rsidRPr="00B55015">
        <w:rPr>
          <w:sz w:val="28"/>
          <w:szCs w:val="28"/>
        </w:rPr>
        <w:t>слова "</w:t>
      </w:r>
      <w:r w:rsidRPr="00D4138E">
        <w:rPr>
          <w:sz w:val="28"/>
          <w:szCs w:val="28"/>
        </w:rPr>
        <w:t>организующей местный референдум комиссией или по ее решению соот</w:t>
      </w:r>
      <w:r w:rsidR="00173155">
        <w:rPr>
          <w:sz w:val="28"/>
          <w:szCs w:val="28"/>
        </w:rPr>
        <w:t>ветствующими нижестоящими</w:t>
      </w:r>
      <w:r w:rsidRPr="00B55015">
        <w:rPr>
          <w:sz w:val="28"/>
          <w:szCs w:val="28"/>
        </w:rPr>
        <w:t>"</w:t>
      </w:r>
      <w:r>
        <w:rPr>
          <w:sz w:val="28"/>
          <w:szCs w:val="28"/>
        </w:rPr>
        <w:t>.</w:t>
      </w:r>
      <w:proofErr w:type="gramEnd"/>
    </w:p>
    <w:p w:rsidR="00522E5E" w:rsidRPr="006443F5" w:rsidRDefault="00522E5E" w:rsidP="006443F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b/>
          <w:sz w:val="28"/>
          <w:szCs w:val="28"/>
        </w:rPr>
      </w:pPr>
    </w:p>
    <w:p w:rsidR="00711F5F" w:rsidRPr="006F7844" w:rsidRDefault="00711F5F" w:rsidP="00522E5E">
      <w:pPr>
        <w:widowControl w:val="0"/>
        <w:autoSpaceDE w:val="0"/>
        <w:autoSpaceDN w:val="0"/>
        <w:adjustRightInd w:val="0"/>
        <w:spacing w:line="307" w:lineRule="auto"/>
        <w:ind w:firstLine="709"/>
        <w:jc w:val="both"/>
        <w:outlineLvl w:val="1"/>
        <w:rPr>
          <w:b/>
          <w:sz w:val="28"/>
          <w:szCs w:val="28"/>
        </w:rPr>
      </w:pPr>
      <w:r w:rsidRPr="006F7844">
        <w:rPr>
          <w:b/>
          <w:sz w:val="28"/>
          <w:szCs w:val="28"/>
        </w:rPr>
        <w:t xml:space="preserve">Статья </w:t>
      </w:r>
      <w:r w:rsidR="00EC559A">
        <w:rPr>
          <w:b/>
          <w:sz w:val="28"/>
          <w:szCs w:val="28"/>
        </w:rPr>
        <w:t>4</w:t>
      </w:r>
    </w:p>
    <w:p w:rsidR="00711F5F" w:rsidRPr="006F7844" w:rsidRDefault="00711F5F" w:rsidP="00522E5E">
      <w:pPr>
        <w:widowControl w:val="0"/>
        <w:autoSpaceDE w:val="0"/>
        <w:autoSpaceDN w:val="0"/>
        <w:adjustRightInd w:val="0"/>
        <w:spacing w:line="307" w:lineRule="auto"/>
        <w:ind w:firstLine="709"/>
        <w:jc w:val="both"/>
        <w:rPr>
          <w:sz w:val="28"/>
          <w:szCs w:val="28"/>
        </w:rPr>
      </w:pPr>
      <w:proofErr w:type="gramStart"/>
      <w:r w:rsidRPr="006F7844">
        <w:rPr>
          <w:sz w:val="28"/>
          <w:szCs w:val="28"/>
        </w:rPr>
        <w:t xml:space="preserve">Внести в Закон Чувашской Республики от 30 марта 2006 года № 9 </w:t>
      </w:r>
      <w:r w:rsidRPr="006F7844">
        <w:rPr>
          <w:sz w:val="28"/>
          <w:szCs w:val="28"/>
        </w:rPr>
        <w:br/>
        <w:t>"О выборах депутатов Государственного Совета Чувашской Республики" (Ведомости Государственного Совета Чувашской Республики, 2006, № 67, 69; 2007, № 73; 2009, № 80, 82; 2010, № 85, 87; 2011, № 89–91; 2012, № 92 (том I), 95; газета "Республика", 2012, 29 декабря; Собрание законодател</w:t>
      </w:r>
      <w:r w:rsidRPr="006F7844">
        <w:rPr>
          <w:sz w:val="28"/>
          <w:szCs w:val="28"/>
        </w:rPr>
        <w:t>ь</w:t>
      </w:r>
      <w:r w:rsidRPr="006F7844">
        <w:rPr>
          <w:sz w:val="28"/>
          <w:szCs w:val="28"/>
        </w:rPr>
        <w:t>ства Чувашской Республики, 2013, № 10;</w:t>
      </w:r>
      <w:proofErr w:type="gramEnd"/>
      <w:r w:rsidRPr="006F7844">
        <w:rPr>
          <w:sz w:val="28"/>
          <w:szCs w:val="28"/>
        </w:rPr>
        <w:t xml:space="preserve"> </w:t>
      </w:r>
      <w:proofErr w:type="gramStart"/>
      <w:r w:rsidRPr="006F7844">
        <w:rPr>
          <w:sz w:val="28"/>
          <w:szCs w:val="28"/>
        </w:rPr>
        <w:t>2014, № 9; 2015, № 5; 2016, № 4, 6; 2017, № 3; газета "Республика", 2018, 8 мая, 31 октября; 2019, 13 марта; 2021, 26 мая, 8 декабря; 2022, 5 мая, 13 июля; 2023, 5 апреля</w:t>
      </w:r>
      <w:r>
        <w:rPr>
          <w:sz w:val="28"/>
          <w:szCs w:val="28"/>
        </w:rPr>
        <w:t>, 31 мая, 8 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ября</w:t>
      </w:r>
      <w:r w:rsidRPr="006F7844">
        <w:rPr>
          <w:sz w:val="28"/>
          <w:szCs w:val="28"/>
        </w:rPr>
        <w:t>) следующие изменения:</w:t>
      </w:r>
      <w:proofErr w:type="gramEnd"/>
    </w:p>
    <w:p w:rsidR="00260B03" w:rsidRPr="00260B03" w:rsidRDefault="00260B03" w:rsidP="00522E5E">
      <w:pPr>
        <w:widowControl w:val="0"/>
        <w:autoSpaceDE w:val="0"/>
        <w:autoSpaceDN w:val="0"/>
        <w:adjustRightInd w:val="0"/>
        <w:spacing w:line="307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260B03">
        <w:rPr>
          <w:sz w:val="28"/>
          <w:szCs w:val="28"/>
        </w:rPr>
        <w:t>) в статье 2</w:t>
      </w:r>
      <w:r>
        <w:rPr>
          <w:sz w:val="28"/>
          <w:szCs w:val="28"/>
        </w:rPr>
        <w:t>2</w:t>
      </w:r>
      <w:r w:rsidRPr="00260B03">
        <w:rPr>
          <w:sz w:val="28"/>
          <w:szCs w:val="28"/>
        </w:rPr>
        <w:t>:</w:t>
      </w:r>
    </w:p>
    <w:p w:rsidR="00260B03" w:rsidRPr="00260B03" w:rsidRDefault="00260B03" w:rsidP="00522E5E">
      <w:pPr>
        <w:widowControl w:val="0"/>
        <w:autoSpaceDE w:val="0"/>
        <w:autoSpaceDN w:val="0"/>
        <w:adjustRightInd w:val="0"/>
        <w:spacing w:line="307" w:lineRule="auto"/>
        <w:ind w:firstLine="709"/>
        <w:jc w:val="both"/>
        <w:rPr>
          <w:sz w:val="28"/>
          <w:szCs w:val="28"/>
        </w:rPr>
      </w:pPr>
      <w:r w:rsidRPr="00260B03">
        <w:rPr>
          <w:sz w:val="28"/>
          <w:szCs w:val="28"/>
        </w:rPr>
        <w:t xml:space="preserve">а) </w:t>
      </w:r>
      <w:r w:rsidR="00E91324">
        <w:rPr>
          <w:sz w:val="28"/>
          <w:szCs w:val="28"/>
        </w:rPr>
        <w:t xml:space="preserve">часть </w:t>
      </w:r>
      <w:r w:rsidRPr="00260B03">
        <w:rPr>
          <w:sz w:val="28"/>
          <w:szCs w:val="28"/>
        </w:rPr>
        <w:t>1</w:t>
      </w:r>
      <w:r w:rsidRPr="00E91324">
        <w:rPr>
          <w:sz w:val="28"/>
          <w:szCs w:val="28"/>
          <w:vertAlign w:val="superscript"/>
        </w:rPr>
        <w:t>1</w:t>
      </w:r>
      <w:r w:rsidRPr="00260B03">
        <w:rPr>
          <w:sz w:val="28"/>
          <w:szCs w:val="28"/>
        </w:rPr>
        <w:t xml:space="preserve"> </w:t>
      </w:r>
      <w:r w:rsidR="00E91324">
        <w:rPr>
          <w:sz w:val="28"/>
          <w:szCs w:val="28"/>
        </w:rPr>
        <w:t>после слова "образованном" дополнить словами</w:t>
      </w:r>
      <w:r w:rsidR="00E91324" w:rsidRPr="00E91324">
        <w:t xml:space="preserve"> </w:t>
      </w:r>
      <w:r w:rsidR="00E91324">
        <w:t>"</w:t>
      </w:r>
      <w:r w:rsidR="00E91324" w:rsidRPr="00E91324">
        <w:rPr>
          <w:sz w:val="28"/>
          <w:szCs w:val="28"/>
        </w:rPr>
        <w:t>на те</w:t>
      </w:r>
      <w:r w:rsidR="00E91324" w:rsidRPr="00E91324">
        <w:rPr>
          <w:sz w:val="28"/>
          <w:szCs w:val="28"/>
        </w:rPr>
        <w:t>р</w:t>
      </w:r>
      <w:r w:rsidR="00E91324" w:rsidRPr="00E91324">
        <w:rPr>
          <w:sz w:val="28"/>
          <w:szCs w:val="28"/>
        </w:rPr>
        <w:t>ритории воинской части, расположенной в обособленной, удаленной от населенных пунктов местности</w:t>
      </w:r>
      <w:proofErr w:type="gramStart"/>
      <w:r w:rsidR="00E91324" w:rsidRPr="00E91324">
        <w:rPr>
          <w:sz w:val="28"/>
          <w:szCs w:val="28"/>
        </w:rPr>
        <w:t>,</w:t>
      </w:r>
      <w:r w:rsidR="00E91324">
        <w:rPr>
          <w:sz w:val="28"/>
          <w:szCs w:val="28"/>
        </w:rPr>
        <w:t>"</w:t>
      </w:r>
      <w:proofErr w:type="gramEnd"/>
      <w:r w:rsidR="00E91324">
        <w:rPr>
          <w:sz w:val="28"/>
          <w:szCs w:val="28"/>
        </w:rPr>
        <w:t xml:space="preserve">, </w:t>
      </w:r>
      <w:r w:rsidRPr="00260B03">
        <w:rPr>
          <w:sz w:val="28"/>
          <w:szCs w:val="28"/>
        </w:rPr>
        <w:t xml:space="preserve">дополнить предложением следующего содержания: </w:t>
      </w:r>
      <w:proofErr w:type="gramStart"/>
      <w:r w:rsidRPr="00260B03">
        <w:rPr>
          <w:sz w:val="28"/>
          <w:szCs w:val="28"/>
        </w:rPr>
        <w:t>"На избирательном участке, образованном на территории в</w:t>
      </w:r>
      <w:r w:rsidRPr="00260B03">
        <w:rPr>
          <w:sz w:val="28"/>
          <w:szCs w:val="28"/>
        </w:rPr>
        <w:t>о</w:t>
      </w:r>
      <w:r w:rsidRPr="00260B03">
        <w:rPr>
          <w:sz w:val="28"/>
          <w:szCs w:val="28"/>
        </w:rPr>
        <w:t xml:space="preserve">инской части, расположенной в обособленной, удаленной от населенных пунктов местности, участковая </w:t>
      </w:r>
      <w:r w:rsidR="00E91324">
        <w:rPr>
          <w:sz w:val="28"/>
          <w:szCs w:val="28"/>
        </w:rPr>
        <w:t xml:space="preserve">избирательная </w:t>
      </w:r>
      <w:r w:rsidRPr="00260B03">
        <w:rPr>
          <w:sz w:val="28"/>
          <w:szCs w:val="28"/>
        </w:rPr>
        <w:t>комиссия формируется те</w:t>
      </w:r>
      <w:r w:rsidRPr="00260B03">
        <w:rPr>
          <w:sz w:val="28"/>
          <w:szCs w:val="28"/>
        </w:rPr>
        <w:t>р</w:t>
      </w:r>
      <w:r w:rsidRPr="00260B03">
        <w:rPr>
          <w:sz w:val="28"/>
          <w:szCs w:val="28"/>
        </w:rPr>
        <w:t xml:space="preserve">риториальной </w:t>
      </w:r>
      <w:r w:rsidR="00E91324" w:rsidRPr="00E91324">
        <w:rPr>
          <w:sz w:val="28"/>
          <w:szCs w:val="28"/>
        </w:rPr>
        <w:t>избирательн</w:t>
      </w:r>
      <w:r w:rsidR="00E91324">
        <w:rPr>
          <w:sz w:val="28"/>
          <w:szCs w:val="28"/>
        </w:rPr>
        <w:t>ой</w:t>
      </w:r>
      <w:r w:rsidR="00E91324" w:rsidRPr="00E91324">
        <w:rPr>
          <w:sz w:val="28"/>
          <w:szCs w:val="28"/>
        </w:rPr>
        <w:t xml:space="preserve"> </w:t>
      </w:r>
      <w:r w:rsidRPr="00260B03">
        <w:rPr>
          <w:sz w:val="28"/>
          <w:szCs w:val="28"/>
        </w:rPr>
        <w:t xml:space="preserve">комиссией (по решению территориальной </w:t>
      </w:r>
      <w:r w:rsidR="00E91324">
        <w:rPr>
          <w:sz w:val="28"/>
          <w:szCs w:val="28"/>
        </w:rPr>
        <w:t>избирательной</w:t>
      </w:r>
      <w:r w:rsidR="00E91324" w:rsidRPr="00260B03">
        <w:rPr>
          <w:sz w:val="28"/>
          <w:szCs w:val="28"/>
        </w:rPr>
        <w:t xml:space="preserve"> </w:t>
      </w:r>
      <w:r w:rsidRPr="00260B03">
        <w:rPr>
          <w:sz w:val="28"/>
          <w:szCs w:val="28"/>
        </w:rPr>
        <w:t xml:space="preserve">комиссии </w:t>
      </w:r>
      <w:r w:rsidR="00E91324">
        <w:rPr>
          <w:sz w:val="28"/>
          <w:szCs w:val="28"/>
        </w:rPr>
        <w:t xml:space="preserve">– </w:t>
      </w:r>
      <w:r w:rsidRPr="00260B03">
        <w:rPr>
          <w:sz w:val="28"/>
          <w:szCs w:val="28"/>
        </w:rPr>
        <w:t>командиром соответствующей воинской части) из числа военнослужащих, находящихся в воинской части, членов их с</w:t>
      </w:r>
      <w:r w:rsidRPr="00260B03">
        <w:rPr>
          <w:sz w:val="28"/>
          <w:szCs w:val="28"/>
        </w:rPr>
        <w:t>е</w:t>
      </w:r>
      <w:r w:rsidRPr="00260B03">
        <w:rPr>
          <w:sz w:val="28"/>
          <w:szCs w:val="28"/>
        </w:rPr>
        <w:t>мей и других избирателей, проживающих в пределах расположения вои</w:t>
      </w:r>
      <w:r w:rsidRPr="00260B03">
        <w:rPr>
          <w:sz w:val="28"/>
          <w:szCs w:val="28"/>
        </w:rPr>
        <w:t>н</w:t>
      </w:r>
      <w:r w:rsidRPr="00260B03">
        <w:rPr>
          <w:sz w:val="28"/>
          <w:szCs w:val="28"/>
        </w:rPr>
        <w:t>ской части, в том числе не входящих в резерв составов участковых</w:t>
      </w:r>
      <w:proofErr w:type="gramEnd"/>
      <w:r w:rsidR="00E91324">
        <w:rPr>
          <w:sz w:val="28"/>
          <w:szCs w:val="28"/>
        </w:rPr>
        <w:t xml:space="preserve"> избир</w:t>
      </w:r>
      <w:r w:rsidR="00E91324">
        <w:rPr>
          <w:sz w:val="28"/>
          <w:szCs w:val="28"/>
        </w:rPr>
        <w:t>а</w:t>
      </w:r>
      <w:r w:rsidR="00E91324">
        <w:rPr>
          <w:sz w:val="28"/>
          <w:szCs w:val="28"/>
        </w:rPr>
        <w:t>тельных</w:t>
      </w:r>
      <w:r w:rsidRPr="00260B03">
        <w:rPr>
          <w:sz w:val="28"/>
          <w:szCs w:val="28"/>
        </w:rPr>
        <w:t xml:space="preserve"> комиссий</w:t>
      </w:r>
      <w:proofErr w:type="gramStart"/>
      <w:r w:rsidRPr="00260B03">
        <w:rPr>
          <w:sz w:val="28"/>
          <w:szCs w:val="28"/>
        </w:rPr>
        <w:t>.";</w:t>
      </w:r>
      <w:proofErr w:type="gramEnd"/>
    </w:p>
    <w:p w:rsidR="00260B03" w:rsidRDefault="00260B03" w:rsidP="00522E5E">
      <w:pPr>
        <w:widowControl w:val="0"/>
        <w:autoSpaceDE w:val="0"/>
        <w:autoSpaceDN w:val="0"/>
        <w:adjustRightInd w:val="0"/>
        <w:spacing w:line="307" w:lineRule="auto"/>
        <w:ind w:firstLine="709"/>
        <w:jc w:val="both"/>
        <w:rPr>
          <w:sz w:val="28"/>
          <w:szCs w:val="28"/>
        </w:rPr>
      </w:pPr>
      <w:r w:rsidRPr="00925FC9">
        <w:rPr>
          <w:spacing w:val="-6"/>
          <w:sz w:val="28"/>
          <w:szCs w:val="28"/>
        </w:rPr>
        <w:t xml:space="preserve">б) </w:t>
      </w:r>
      <w:r w:rsidR="0035662C" w:rsidRPr="00925FC9">
        <w:rPr>
          <w:spacing w:val="-6"/>
          <w:sz w:val="28"/>
          <w:szCs w:val="28"/>
        </w:rPr>
        <w:t>часть</w:t>
      </w:r>
      <w:r w:rsidRPr="00925FC9">
        <w:rPr>
          <w:spacing w:val="-6"/>
          <w:sz w:val="28"/>
          <w:szCs w:val="28"/>
        </w:rPr>
        <w:t xml:space="preserve"> 2 после слов "сформированной в соответствии с пунктом 1 ст</w:t>
      </w:r>
      <w:r w:rsidRPr="00925FC9">
        <w:rPr>
          <w:spacing w:val="-6"/>
          <w:sz w:val="28"/>
          <w:szCs w:val="28"/>
        </w:rPr>
        <w:t>а</w:t>
      </w:r>
      <w:r w:rsidRPr="00925FC9">
        <w:rPr>
          <w:spacing w:val="-6"/>
          <w:sz w:val="28"/>
          <w:szCs w:val="28"/>
        </w:rPr>
        <w:t>тьи</w:t>
      </w:r>
      <w:r w:rsidR="0035662C">
        <w:rPr>
          <w:sz w:val="28"/>
          <w:szCs w:val="28"/>
        </w:rPr>
        <w:t xml:space="preserve"> 27 Федерального закона</w:t>
      </w:r>
      <w:r w:rsidRPr="00260B03">
        <w:rPr>
          <w:sz w:val="28"/>
          <w:szCs w:val="28"/>
        </w:rPr>
        <w:t>, истекает" дополнить словами "в сроки, пред</w:t>
      </w:r>
      <w:r w:rsidRPr="00260B03">
        <w:rPr>
          <w:sz w:val="28"/>
          <w:szCs w:val="28"/>
        </w:rPr>
        <w:t>у</w:t>
      </w:r>
      <w:r w:rsidRPr="00260B03">
        <w:rPr>
          <w:sz w:val="28"/>
          <w:szCs w:val="28"/>
        </w:rPr>
        <w:t xml:space="preserve">смотренные </w:t>
      </w:r>
      <w:r w:rsidRPr="003022EB">
        <w:rPr>
          <w:sz w:val="28"/>
          <w:szCs w:val="28"/>
        </w:rPr>
        <w:t>пунктами 2, 3 и</w:t>
      </w:r>
      <w:r w:rsidRPr="00260B03">
        <w:rPr>
          <w:sz w:val="28"/>
          <w:szCs w:val="28"/>
        </w:rPr>
        <w:t xml:space="preserve"> 7 статьи 10 Федерального закона для назнач</w:t>
      </w:r>
      <w:r w:rsidRPr="00260B03">
        <w:rPr>
          <w:sz w:val="28"/>
          <w:szCs w:val="28"/>
        </w:rPr>
        <w:t>е</w:t>
      </w:r>
      <w:r w:rsidRPr="00260B03">
        <w:rPr>
          <w:sz w:val="28"/>
          <w:szCs w:val="28"/>
        </w:rPr>
        <w:t>ния ближайших выборов</w:t>
      </w:r>
      <w:proofErr w:type="gramStart"/>
      <w:r w:rsidRPr="00260B03">
        <w:rPr>
          <w:sz w:val="28"/>
          <w:szCs w:val="28"/>
        </w:rPr>
        <w:t>,"</w:t>
      </w:r>
      <w:proofErr w:type="gramEnd"/>
      <w:r w:rsidRPr="00260B03">
        <w:rPr>
          <w:sz w:val="28"/>
          <w:szCs w:val="28"/>
        </w:rPr>
        <w:t>;</w:t>
      </w:r>
    </w:p>
    <w:p w:rsidR="00260B03" w:rsidRDefault="0035662C" w:rsidP="00522E5E">
      <w:pPr>
        <w:widowControl w:val="0"/>
        <w:autoSpaceDE w:val="0"/>
        <w:autoSpaceDN w:val="0"/>
        <w:adjustRightInd w:val="0"/>
        <w:spacing w:line="307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в части 8 статьи 52 слова "</w:t>
      </w:r>
      <w:r w:rsidRPr="0035662C">
        <w:rPr>
          <w:sz w:val="28"/>
          <w:szCs w:val="28"/>
        </w:rPr>
        <w:t>Избирательной комиссией Чувашской Республики или по ее решению соответствующими нижестоящими коми</w:t>
      </w:r>
      <w:r w:rsidRPr="0035662C">
        <w:rPr>
          <w:sz w:val="28"/>
          <w:szCs w:val="28"/>
        </w:rPr>
        <w:t>с</w:t>
      </w:r>
      <w:r w:rsidRPr="0035662C">
        <w:rPr>
          <w:sz w:val="28"/>
          <w:szCs w:val="28"/>
        </w:rPr>
        <w:t>сиями</w:t>
      </w:r>
      <w:r>
        <w:rPr>
          <w:sz w:val="28"/>
          <w:szCs w:val="28"/>
        </w:rPr>
        <w:t xml:space="preserve">" заменить </w:t>
      </w:r>
      <w:r w:rsidRPr="00B55015">
        <w:rPr>
          <w:sz w:val="28"/>
          <w:szCs w:val="28"/>
        </w:rPr>
        <w:t>словами "избирательными комиссиями";</w:t>
      </w:r>
    </w:p>
    <w:p w:rsidR="00FB0FB6" w:rsidRDefault="00FB0FB6" w:rsidP="00522E5E">
      <w:pPr>
        <w:widowControl w:val="0"/>
        <w:autoSpaceDE w:val="0"/>
        <w:autoSpaceDN w:val="0"/>
        <w:adjustRightInd w:val="0"/>
        <w:spacing w:line="307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в части 1 статьи 73 </w:t>
      </w:r>
      <w:r w:rsidRPr="00FB0FB6">
        <w:rPr>
          <w:sz w:val="28"/>
          <w:szCs w:val="28"/>
        </w:rPr>
        <w:t>после слов "не могут быть назначены на" д</w:t>
      </w:r>
      <w:r w:rsidRPr="00FB0FB6">
        <w:rPr>
          <w:sz w:val="28"/>
          <w:szCs w:val="28"/>
        </w:rPr>
        <w:t>о</w:t>
      </w:r>
      <w:r w:rsidRPr="00FB0FB6">
        <w:rPr>
          <w:sz w:val="28"/>
          <w:szCs w:val="28"/>
        </w:rPr>
        <w:t xml:space="preserve">полнить словом "ближайший", слова "должны быть проведены не позднее </w:t>
      </w:r>
      <w:r w:rsidRPr="00FB0FB6">
        <w:rPr>
          <w:sz w:val="28"/>
          <w:szCs w:val="28"/>
        </w:rPr>
        <w:lastRenderedPageBreak/>
        <w:t>чем через один год со дня досрочного прекращения полномочий депутата, избранного по одномандатному избирательному округу" заменить словами "назначаются на следующий предусмотренный пунктом 3 статьи 10 Фед</w:t>
      </w:r>
      <w:r w:rsidRPr="00FB0FB6">
        <w:rPr>
          <w:sz w:val="28"/>
          <w:szCs w:val="28"/>
        </w:rPr>
        <w:t>е</w:t>
      </w:r>
      <w:r w:rsidRPr="00FB0FB6">
        <w:rPr>
          <w:sz w:val="28"/>
          <w:szCs w:val="28"/>
        </w:rPr>
        <w:t>рального закона день голосования либо на иной день до указанного дня г</w:t>
      </w:r>
      <w:r w:rsidRPr="00FB0FB6">
        <w:rPr>
          <w:sz w:val="28"/>
          <w:szCs w:val="28"/>
        </w:rPr>
        <w:t>о</w:t>
      </w:r>
      <w:r w:rsidRPr="00FB0FB6">
        <w:rPr>
          <w:sz w:val="28"/>
          <w:szCs w:val="28"/>
        </w:rPr>
        <w:t>лосования с учетом положений, предусмотренных пунктами 6</w:t>
      </w:r>
      <w:r w:rsidR="00335FA7">
        <w:rPr>
          <w:sz w:val="28"/>
          <w:szCs w:val="28"/>
        </w:rPr>
        <w:t>–</w:t>
      </w:r>
      <w:r w:rsidRPr="00FB0FB6">
        <w:rPr>
          <w:sz w:val="28"/>
          <w:szCs w:val="28"/>
        </w:rPr>
        <w:t>9 статьи 10 Федерального закона"</w:t>
      </w:r>
      <w:r w:rsidR="00335FA7">
        <w:rPr>
          <w:sz w:val="28"/>
          <w:szCs w:val="28"/>
        </w:rPr>
        <w:t>.</w:t>
      </w:r>
    </w:p>
    <w:p w:rsidR="00D4138E" w:rsidRDefault="00D4138E" w:rsidP="006443F5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4A58B8" w:rsidRPr="001E7D87" w:rsidRDefault="004A58B8" w:rsidP="007F2002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b/>
          <w:sz w:val="28"/>
          <w:szCs w:val="28"/>
        </w:rPr>
      </w:pPr>
      <w:r w:rsidRPr="001E7D87">
        <w:rPr>
          <w:b/>
          <w:sz w:val="28"/>
          <w:szCs w:val="28"/>
        </w:rPr>
        <w:t xml:space="preserve">Статья </w:t>
      </w:r>
      <w:r w:rsidR="003022EB">
        <w:rPr>
          <w:b/>
          <w:sz w:val="28"/>
          <w:szCs w:val="28"/>
        </w:rPr>
        <w:t>5</w:t>
      </w:r>
    </w:p>
    <w:p w:rsidR="009C08C7" w:rsidRPr="001E7D87" w:rsidRDefault="000D466A" w:rsidP="007F2002">
      <w:pPr>
        <w:widowControl w:val="0"/>
        <w:spacing w:line="312" w:lineRule="auto"/>
        <w:ind w:firstLine="709"/>
        <w:contextualSpacing/>
        <w:jc w:val="both"/>
        <w:rPr>
          <w:sz w:val="28"/>
          <w:szCs w:val="28"/>
          <w:shd w:val="clear" w:color="auto" w:fill="FFFFFF"/>
        </w:rPr>
      </w:pPr>
      <w:r w:rsidRPr="000D466A">
        <w:rPr>
          <w:sz w:val="28"/>
          <w:szCs w:val="28"/>
          <w:shd w:val="clear" w:color="auto" w:fill="FFFFFF"/>
        </w:rPr>
        <w:t>Настоящий Закон вступает в силу со дня его официального опубл</w:t>
      </w:r>
      <w:r w:rsidRPr="000D466A">
        <w:rPr>
          <w:sz w:val="28"/>
          <w:szCs w:val="28"/>
          <w:shd w:val="clear" w:color="auto" w:fill="FFFFFF"/>
        </w:rPr>
        <w:t>и</w:t>
      </w:r>
      <w:r w:rsidRPr="000D466A">
        <w:rPr>
          <w:sz w:val="28"/>
          <w:szCs w:val="28"/>
          <w:shd w:val="clear" w:color="auto" w:fill="FFFFFF"/>
        </w:rPr>
        <w:t>кования.</w:t>
      </w:r>
    </w:p>
    <w:p w:rsidR="006443F5" w:rsidRDefault="006443F5" w:rsidP="006443F5">
      <w:pPr>
        <w:rPr>
          <w:sz w:val="56"/>
          <w:szCs w:val="5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5"/>
        <w:gridCol w:w="6201"/>
      </w:tblGrid>
      <w:tr w:rsidR="006443F5" w:rsidTr="006676AC">
        <w:tc>
          <w:tcPr>
            <w:tcW w:w="1661" w:type="pct"/>
          </w:tcPr>
          <w:p w:rsidR="006443F5" w:rsidRDefault="006443F5" w:rsidP="006676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</w:p>
          <w:p w:rsidR="006443F5" w:rsidRDefault="006443F5" w:rsidP="006676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Чувашской Республики</w:t>
            </w:r>
          </w:p>
        </w:tc>
        <w:tc>
          <w:tcPr>
            <w:tcW w:w="3339" w:type="pct"/>
          </w:tcPr>
          <w:p w:rsidR="006443F5" w:rsidRDefault="006443F5" w:rsidP="006676AC">
            <w:pPr>
              <w:rPr>
                <w:sz w:val="28"/>
                <w:szCs w:val="28"/>
              </w:rPr>
            </w:pPr>
          </w:p>
          <w:p w:rsidR="006443F5" w:rsidRDefault="006443F5" w:rsidP="006676AC">
            <w:pPr>
              <w:jc w:val="right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О. Николаев</w:t>
            </w:r>
          </w:p>
        </w:tc>
      </w:tr>
    </w:tbl>
    <w:p w:rsidR="006443F5" w:rsidRDefault="006443F5" w:rsidP="006443F5">
      <w:pPr>
        <w:rPr>
          <w:sz w:val="28"/>
          <w:szCs w:val="28"/>
        </w:rPr>
      </w:pPr>
    </w:p>
    <w:p w:rsidR="006443F5" w:rsidRPr="004B24D6" w:rsidRDefault="006443F5" w:rsidP="006443F5">
      <w:pPr>
        <w:rPr>
          <w:sz w:val="28"/>
          <w:szCs w:val="28"/>
        </w:rPr>
      </w:pPr>
      <w:r w:rsidRPr="004B24D6">
        <w:rPr>
          <w:sz w:val="28"/>
          <w:szCs w:val="28"/>
        </w:rPr>
        <w:t>г. Чебоксары</w:t>
      </w:r>
    </w:p>
    <w:p w:rsidR="00F2267B" w:rsidRPr="003D0C33" w:rsidRDefault="00F2267B" w:rsidP="00F2267B">
      <w:pPr>
        <w:rPr>
          <w:sz w:val="28"/>
          <w:szCs w:val="28"/>
        </w:rPr>
      </w:pPr>
      <w:r>
        <w:rPr>
          <w:sz w:val="28"/>
          <w:szCs w:val="28"/>
        </w:rPr>
        <w:t>21 декабря</w:t>
      </w:r>
      <w:r w:rsidRPr="003D0C33">
        <w:rPr>
          <w:sz w:val="28"/>
          <w:szCs w:val="28"/>
        </w:rPr>
        <w:t xml:space="preserve"> 2023 года</w:t>
      </w:r>
    </w:p>
    <w:p w:rsidR="00F2267B" w:rsidRPr="001B5C8C" w:rsidRDefault="00F2267B" w:rsidP="00F2267B">
      <w:pPr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>
        <w:rPr>
          <w:sz w:val="28"/>
          <w:szCs w:val="28"/>
        </w:rPr>
        <w:t>104</w:t>
      </w:r>
    </w:p>
    <w:p w:rsidR="009804D1" w:rsidRPr="00EF70F0" w:rsidRDefault="009804D1" w:rsidP="006443F5">
      <w:pPr>
        <w:rPr>
          <w:color w:val="000000" w:themeColor="text1"/>
          <w:sz w:val="28"/>
          <w:szCs w:val="28"/>
        </w:rPr>
      </w:pPr>
    </w:p>
    <w:sectPr w:rsidR="009804D1" w:rsidRPr="00EF70F0" w:rsidSect="002F78F7">
      <w:headerReference w:type="even" r:id="rId10"/>
      <w:headerReference w:type="default" r:id="rId11"/>
      <w:pgSz w:w="11906" w:h="16838"/>
      <w:pgMar w:top="1134" w:right="851" w:bottom="993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059" w:rsidRDefault="00F40059">
      <w:r>
        <w:separator/>
      </w:r>
    </w:p>
  </w:endnote>
  <w:endnote w:type="continuationSeparator" w:id="0">
    <w:p w:rsidR="00F40059" w:rsidRDefault="00F40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059" w:rsidRDefault="00F40059">
      <w:r>
        <w:separator/>
      </w:r>
    </w:p>
  </w:footnote>
  <w:footnote w:type="continuationSeparator" w:id="0">
    <w:p w:rsidR="00F40059" w:rsidRDefault="00F400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059" w:rsidRDefault="00F4005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40059" w:rsidRDefault="00F4005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059" w:rsidRDefault="00F4005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2267B">
      <w:rPr>
        <w:rStyle w:val="a4"/>
        <w:noProof/>
      </w:rPr>
      <w:t>4</w:t>
    </w:r>
    <w:r>
      <w:rPr>
        <w:rStyle w:val="a4"/>
      </w:rPr>
      <w:fldChar w:fldCharType="end"/>
    </w:r>
  </w:p>
  <w:p w:rsidR="00F40059" w:rsidRDefault="00F4005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002F6"/>
    <w:multiLevelType w:val="hybridMultilevel"/>
    <w:tmpl w:val="9906FEB0"/>
    <w:lvl w:ilvl="0" w:tplc="188C10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3E1D8C"/>
    <w:multiLevelType w:val="hybridMultilevel"/>
    <w:tmpl w:val="CCB4C2BA"/>
    <w:lvl w:ilvl="0" w:tplc="CE5A07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4B74CC0"/>
    <w:multiLevelType w:val="hybridMultilevel"/>
    <w:tmpl w:val="7E889A42"/>
    <w:lvl w:ilvl="0" w:tplc="EDA43B2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DCC7EC4"/>
    <w:multiLevelType w:val="hybridMultilevel"/>
    <w:tmpl w:val="9698A95E"/>
    <w:lvl w:ilvl="0" w:tplc="0E2886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54E1AF8"/>
    <w:multiLevelType w:val="hybridMultilevel"/>
    <w:tmpl w:val="DD1C31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5F4764"/>
    <w:multiLevelType w:val="hybridMultilevel"/>
    <w:tmpl w:val="0A00074C"/>
    <w:lvl w:ilvl="0" w:tplc="B4A466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8B8"/>
    <w:rsid w:val="00003BBE"/>
    <w:rsid w:val="00032F42"/>
    <w:rsid w:val="00062E1C"/>
    <w:rsid w:val="00064EE2"/>
    <w:rsid w:val="00090654"/>
    <w:rsid w:val="000909B5"/>
    <w:rsid w:val="000A2924"/>
    <w:rsid w:val="000C2212"/>
    <w:rsid w:val="000C3652"/>
    <w:rsid w:val="000C7191"/>
    <w:rsid w:val="000D466A"/>
    <w:rsid w:val="000D5B76"/>
    <w:rsid w:val="000F2866"/>
    <w:rsid w:val="00127E14"/>
    <w:rsid w:val="0013036C"/>
    <w:rsid w:val="00153576"/>
    <w:rsid w:val="001554CB"/>
    <w:rsid w:val="0015632E"/>
    <w:rsid w:val="00161F47"/>
    <w:rsid w:val="00173155"/>
    <w:rsid w:val="001C7D40"/>
    <w:rsid w:val="001E1EF5"/>
    <w:rsid w:val="001E7D87"/>
    <w:rsid w:val="0022516E"/>
    <w:rsid w:val="00257C19"/>
    <w:rsid w:val="00260B03"/>
    <w:rsid w:val="00267D3A"/>
    <w:rsid w:val="00275C71"/>
    <w:rsid w:val="002C5256"/>
    <w:rsid w:val="002D2328"/>
    <w:rsid w:val="002D28D7"/>
    <w:rsid w:val="002D4B82"/>
    <w:rsid w:val="002D623F"/>
    <w:rsid w:val="002F78F7"/>
    <w:rsid w:val="003022EB"/>
    <w:rsid w:val="00302EAC"/>
    <w:rsid w:val="00335FA7"/>
    <w:rsid w:val="0034581D"/>
    <w:rsid w:val="00347E2F"/>
    <w:rsid w:val="0035662C"/>
    <w:rsid w:val="0037699B"/>
    <w:rsid w:val="0038005B"/>
    <w:rsid w:val="00392989"/>
    <w:rsid w:val="00397CA6"/>
    <w:rsid w:val="003B66BA"/>
    <w:rsid w:val="003C4F4B"/>
    <w:rsid w:val="00400504"/>
    <w:rsid w:val="00410807"/>
    <w:rsid w:val="00440AB2"/>
    <w:rsid w:val="00466995"/>
    <w:rsid w:val="0047045B"/>
    <w:rsid w:val="00476F00"/>
    <w:rsid w:val="00487453"/>
    <w:rsid w:val="00487966"/>
    <w:rsid w:val="004967FC"/>
    <w:rsid w:val="004A58B8"/>
    <w:rsid w:val="004B293E"/>
    <w:rsid w:val="004B2B2A"/>
    <w:rsid w:val="004C757B"/>
    <w:rsid w:val="00522E5E"/>
    <w:rsid w:val="00537604"/>
    <w:rsid w:val="00542B6E"/>
    <w:rsid w:val="00545D3F"/>
    <w:rsid w:val="00545E17"/>
    <w:rsid w:val="00545E92"/>
    <w:rsid w:val="00552F25"/>
    <w:rsid w:val="00554BD9"/>
    <w:rsid w:val="00572CA1"/>
    <w:rsid w:val="00574803"/>
    <w:rsid w:val="00574813"/>
    <w:rsid w:val="0058108A"/>
    <w:rsid w:val="0058128D"/>
    <w:rsid w:val="0059437C"/>
    <w:rsid w:val="00596729"/>
    <w:rsid w:val="005B1025"/>
    <w:rsid w:val="005C57E2"/>
    <w:rsid w:val="005E22C0"/>
    <w:rsid w:val="005E3C38"/>
    <w:rsid w:val="005E7837"/>
    <w:rsid w:val="005F3D43"/>
    <w:rsid w:val="005F6385"/>
    <w:rsid w:val="0060677B"/>
    <w:rsid w:val="006069E7"/>
    <w:rsid w:val="006308CF"/>
    <w:rsid w:val="006443F5"/>
    <w:rsid w:val="00665E7E"/>
    <w:rsid w:val="006C4F0E"/>
    <w:rsid w:val="006F24BC"/>
    <w:rsid w:val="00702286"/>
    <w:rsid w:val="00707715"/>
    <w:rsid w:val="00711F5F"/>
    <w:rsid w:val="00724E9D"/>
    <w:rsid w:val="00725F61"/>
    <w:rsid w:val="00755547"/>
    <w:rsid w:val="00762CF4"/>
    <w:rsid w:val="00763055"/>
    <w:rsid w:val="00764C91"/>
    <w:rsid w:val="00785798"/>
    <w:rsid w:val="007A1ED6"/>
    <w:rsid w:val="007C6A1E"/>
    <w:rsid w:val="007D6C1A"/>
    <w:rsid w:val="007E38D9"/>
    <w:rsid w:val="007F2002"/>
    <w:rsid w:val="007F3A42"/>
    <w:rsid w:val="007F3A77"/>
    <w:rsid w:val="007F499F"/>
    <w:rsid w:val="007F7BD4"/>
    <w:rsid w:val="008103FE"/>
    <w:rsid w:val="008118B7"/>
    <w:rsid w:val="00851621"/>
    <w:rsid w:val="0089666E"/>
    <w:rsid w:val="008D0850"/>
    <w:rsid w:val="0090218F"/>
    <w:rsid w:val="009206CA"/>
    <w:rsid w:val="00925FC9"/>
    <w:rsid w:val="0092667B"/>
    <w:rsid w:val="00943A1C"/>
    <w:rsid w:val="0096234D"/>
    <w:rsid w:val="00966B27"/>
    <w:rsid w:val="00967E02"/>
    <w:rsid w:val="0097614C"/>
    <w:rsid w:val="009804D1"/>
    <w:rsid w:val="00987EC4"/>
    <w:rsid w:val="00997D24"/>
    <w:rsid w:val="009B28F6"/>
    <w:rsid w:val="009C08C7"/>
    <w:rsid w:val="009C16AD"/>
    <w:rsid w:val="009D1278"/>
    <w:rsid w:val="00A2427F"/>
    <w:rsid w:val="00A25C91"/>
    <w:rsid w:val="00A47B25"/>
    <w:rsid w:val="00A65901"/>
    <w:rsid w:val="00A717B0"/>
    <w:rsid w:val="00A748F1"/>
    <w:rsid w:val="00A74AB7"/>
    <w:rsid w:val="00A900E8"/>
    <w:rsid w:val="00AA1E5F"/>
    <w:rsid w:val="00AC45E7"/>
    <w:rsid w:val="00AD4449"/>
    <w:rsid w:val="00AF360B"/>
    <w:rsid w:val="00B20E58"/>
    <w:rsid w:val="00B369BD"/>
    <w:rsid w:val="00B55015"/>
    <w:rsid w:val="00B73BDE"/>
    <w:rsid w:val="00B778E8"/>
    <w:rsid w:val="00B8135A"/>
    <w:rsid w:val="00B931F1"/>
    <w:rsid w:val="00B943B1"/>
    <w:rsid w:val="00BB642A"/>
    <w:rsid w:val="00BC4FF7"/>
    <w:rsid w:val="00BC5C98"/>
    <w:rsid w:val="00BC6324"/>
    <w:rsid w:val="00BD09A7"/>
    <w:rsid w:val="00BE5A9B"/>
    <w:rsid w:val="00BE5D35"/>
    <w:rsid w:val="00C44090"/>
    <w:rsid w:val="00C46130"/>
    <w:rsid w:val="00C54C39"/>
    <w:rsid w:val="00C60AF6"/>
    <w:rsid w:val="00CA30EF"/>
    <w:rsid w:val="00CC0D2F"/>
    <w:rsid w:val="00CC31D4"/>
    <w:rsid w:val="00CD68BC"/>
    <w:rsid w:val="00CE1D52"/>
    <w:rsid w:val="00CE4E2B"/>
    <w:rsid w:val="00CF12B9"/>
    <w:rsid w:val="00D011DB"/>
    <w:rsid w:val="00D203D5"/>
    <w:rsid w:val="00D262C6"/>
    <w:rsid w:val="00D3661C"/>
    <w:rsid w:val="00D4138E"/>
    <w:rsid w:val="00D62344"/>
    <w:rsid w:val="00D77671"/>
    <w:rsid w:val="00D97A2B"/>
    <w:rsid w:val="00DA1272"/>
    <w:rsid w:val="00DD427F"/>
    <w:rsid w:val="00E25BF6"/>
    <w:rsid w:val="00E260BC"/>
    <w:rsid w:val="00E56AB5"/>
    <w:rsid w:val="00E7179E"/>
    <w:rsid w:val="00E80EB4"/>
    <w:rsid w:val="00E91324"/>
    <w:rsid w:val="00EA0D97"/>
    <w:rsid w:val="00EB5742"/>
    <w:rsid w:val="00EC32DB"/>
    <w:rsid w:val="00EC559A"/>
    <w:rsid w:val="00EF70F0"/>
    <w:rsid w:val="00F06D84"/>
    <w:rsid w:val="00F15D36"/>
    <w:rsid w:val="00F2267B"/>
    <w:rsid w:val="00F26682"/>
    <w:rsid w:val="00F40059"/>
    <w:rsid w:val="00F53288"/>
    <w:rsid w:val="00F53ADC"/>
    <w:rsid w:val="00F564F8"/>
    <w:rsid w:val="00F81F99"/>
    <w:rsid w:val="00F86C88"/>
    <w:rsid w:val="00FA4434"/>
    <w:rsid w:val="00FB0FB6"/>
    <w:rsid w:val="00FB1A62"/>
    <w:rsid w:val="00FB59F3"/>
    <w:rsid w:val="00FC4F99"/>
    <w:rsid w:val="00FE0325"/>
    <w:rsid w:val="00FE3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58B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Body Text"/>
    <w:basedOn w:val="a"/>
    <w:link w:val="a6"/>
    <w:rsid w:val="004A58B8"/>
    <w:pPr>
      <w:spacing w:after="120"/>
    </w:pPr>
  </w:style>
  <w:style w:type="character" w:customStyle="1" w:styleId="a6">
    <w:name w:val="Основной текст Знак"/>
    <w:basedOn w:val="a0"/>
    <w:link w:val="a5"/>
    <w:rsid w:val="004A58B8"/>
    <w:rPr>
      <w:sz w:val="24"/>
      <w:szCs w:val="24"/>
    </w:rPr>
  </w:style>
  <w:style w:type="paragraph" w:styleId="a7">
    <w:name w:val="Balloon Text"/>
    <w:basedOn w:val="a"/>
    <w:link w:val="a8"/>
    <w:rsid w:val="004A58B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4A58B8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C08C7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9804D1"/>
    <w:pPr>
      <w:spacing w:before="100" w:beforeAutospacing="1" w:after="100" w:afterAutospacing="1"/>
    </w:pPr>
  </w:style>
  <w:style w:type="paragraph" w:customStyle="1" w:styleId="consnonformat">
    <w:name w:val="consnonformat"/>
    <w:basedOn w:val="a"/>
    <w:rsid w:val="0059437C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59437C"/>
    <w:pPr>
      <w:spacing w:before="100" w:beforeAutospacing="1" w:after="100" w:afterAutospacing="1"/>
    </w:pPr>
  </w:style>
  <w:style w:type="paragraph" w:styleId="ab">
    <w:name w:val="footer"/>
    <w:basedOn w:val="a"/>
    <w:link w:val="ac"/>
    <w:rsid w:val="00545D3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545D3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58B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Body Text"/>
    <w:basedOn w:val="a"/>
    <w:link w:val="a6"/>
    <w:rsid w:val="004A58B8"/>
    <w:pPr>
      <w:spacing w:after="120"/>
    </w:pPr>
  </w:style>
  <w:style w:type="character" w:customStyle="1" w:styleId="a6">
    <w:name w:val="Основной текст Знак"/>
    <w:basedOn w:val="a0"/>
    <w:link w:val="a5"/>
    <w:rsid w:val="004A58B8"/>
    <w:rPr>
      <w:sz w:val="24"/>
      <w:szCs w:val="24"/>
    </w:rPr>
  </w:style>
  <w:style w:type="paragraph" w:styleId="a7">
    <w:name w:val="Balloon Text"/>
    <w:basedOn w:val="a"/>
    <w:link w:val="a8"/>
    <w:rsid w:val="004A58B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4A58B8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C08C7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9804D1"/>
    <w:pPr>
      <w:spacing w:before="100" w:beforeAutospacing="1" w:after="100" w:afterAutospacing="1"/>
    </w:pPr>
  </w:style>
  <w:style w:type="paragraph" w:customStyle="1" w:styleId="consnonformat">
    <w:name w:val="consnonformat"/>
    <w:basedOn w:val="a"/>
    <w:rsid w:val="0059437C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59437C"/>
    <w:pPr>
      <w:spacing w:before="100" w:beforeAutospacing="1" w:after="100" w:afterAutospacing="1"/>
    </w:pPr>
  </w:style>
  <w:style w:type="paragraph" w:styleId="ab">
    <w:name w:val="footer"/>
    <w:basedOn w:val="a"/>
    <w:link w:val="ac"/>
    <w:rsid w:val="00545D3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545D3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6854F-7691-450A-A203-CE4D66C3A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869</Words>
  <Characters>5134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ИА</dc:creator>
  <cp:lastModifiedBy>Шандина Наталья Сергеевна</cp:lastModifiedBy>
  <cp:revision>5</cp:revision>
  <cp:lastPrinted>2023-12-21T14:44:00Z</cp:lastPrinted>
  <dcterms:created xsi:type="dcterms:W3CDTF">2023-12-15T05:47:00Z</dcterms:created>
  <dcterms:modified xsi:type="dcterms:W3CDTF">2023-12-21T14:44:00Z</dcterms:modified>
</cp:coreProperties>
</file>